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40765" w:rsidRPr="006517D4" w:rsidRDefault="00840765" w:rsidP="00840765">
      <w:pPr>
        <w:jc w:val="center"/>
        <w:rPr>
          <w:rFonts w:ascii="Sitka Text" w:hAnsi="Sitka Text"/>
          <w:b/>
        </w:rPr>
      </w:pPr>
      <w:r w:rsidRPr="006517D4">
        <w:rPr>
          <w:rFonts w:ascii="Sitka Text" w:hAnsi="Sitka Text"/>
          <w:b/>
          <w:noProof/>
          <w:lang w:eastAsia="de-DE"/>
        </w:rPr>
        <w:drawing>
          <wp:inline distT="0" distB="0" distL="0" distR="0" wp14:anchorId="553D342E" wp14:editId="2807BAAE">
            <wp:extent cx="3676650" cy="5208119"/>
            <wp:effectExtent l="0" t="0" r="0" b="0"/>
            <wp:docPr id="2" name="Grafik 2" descr="D:\1 PROJEKTE ARMIN\3 Buchprojekte\Buch Schöner Warten\0 Exposee\0 Yann Ubbelohde\0 Ideen Buchgestaltung\App Illus schwarz weiß\jpg\Intro größ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1 PROJEKTE ARMIN\3 Buchprojekte\Buch Schöner Warten\0 Exposee\0 Yann Ubbelohde\0 Ideen Buchgestaltung\App Illus schwarz weiß\jpg\Intro größer.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682857" cy="5216911"/>
                    </a:xfrm>
                    <a:prstGeom prst="rect">
                      <a:avLst/>
                    </a:prstGeom>
                    <a:noFill/>
                    <a:ln>
                      <a:noFill/>
                    </a:ln>
                  </pic:spPr>
                </pic:pic>
              </a:graphicData>
            </a:graphic>
          </wp:inline>
        </w:drawing>
      </w:r>
    </w:p>
    <w:p w:rsidR="00840765" w:rsidRPr="006517D4" w:rsidRDefault="00840765" w:rsidP="00840765">
      <w:pPr>
        <w:rPr>
          <w:rFonts w:ascii="Sitka Text" w:hAnsi="Sitka Text"/>
          <w:b/>
        </w:rPr>
      </w:pPr>
    </w:p>
    <w:p w:rsidR="00840765" w:rsidRPr="006517D4" w:rsidRDefault="00840765" w:rsidP="00840765">
      <w:pPr>
        <w:rPr>
          <w:rFonts w:ascii="Sitka Text" w:hAnsi="Sitka Text"/>
          <w:b/>
        </w:rPr>
      </w:pPr>
    </w:p>
    <w:p w:rsidR="00840765" w:rsidRPr="006517D4" w:rsidRDefault="00840765" w:rsidP="00840765">
      <w:pPr>
        <w:rPr>
          <w:rFonts w:ascii="Sitka Text" w:hAnsi="Sitka Text"/>
          <w:b/>
          <w:sz w:val="24"/>
          <w:szCs w:val="24"/>
        </w:rPr>
      </w:pPr>
    </w:p>
    <w:p w:rsidR="00840765" w:rsidRPr="006517D4" w:rsidRDefault="00840765" w:rsidP="00840765">
      <w:pPr>
        <w:rPr>
          <w:rFonts w:ascii="Sitka Text" w:hAnsi="Sitka Text"/>
          <w:b/>
          <w:sz w:val="24"/>
          <w:szCs w:val="24"/>
        </w:rPr>
      </w:pPr>
      <w:r w:rsidRPr="006517D4">
        <w:rPr>
          <w:rFonts w:ascii="Sitka Text" w:hAnsi="Sitka Text"/>
          <w:b/>
          <w:sz w:val="24"/>
          <w:szCs w:val="24"/>
        </w:rPr>
        <w:t>Ihr Buch „Schöner Warten - Über den Umgang mit einem unvermeidlichen Zustand“ fällt einigermaßen aus der Reihe. Wie würden Sie selbst es beschreiben?</w:t>
      </w:r>
    </w:p>
    <w:p w:rsidR="00840765" w:rsidRPr="006517D4" w:rsidRDefault="00840765" w:rsidP="00840765">
      <w:pPr>
        <w:rPr>
          <w:rFonts w:ascii="Sitka Text" w:hAnsi="Sitka Text"/>
          <w:b/>
          <w:sz w:val="24"/>
          <w:szCs w:val="24"/>
        </w:rPr>
      </w:pPr>
      <w:r w:rsidRPr="006517D4">
        <w:rPr>
          <w:rFonts w:ascii="Sitka Text" w:hAnsi="Sitka Text"/>
          <w:kern w:val="0"/>
          <w:sz w:val="24"/>
          <w:szCs w:val="24"/>
        </w:rPr>
        <w:t xml:space="preserve">Es ist ein leichtes, unterhaltsames und trotzdem gehaltvolles Buch </w:t>
      </w:r>
      <w:r w:rsidRPr="006517D4">
        <w:rPr>
          <w:rFonts w:ascii="Sitka Text" w:eastAsia="Times New Roman" w:hAnsi="Sitka Text"/>
          <w:kern w:val="0"/>
          <w:sz w:val="24"/>
          <w:szCs w:val="24"/>
        </w:rPr>
        <w:t xml:space="preserve">über das Warten - einen Zustand, der uns alle immer wieder mal nervt. Mit inspirierenden Texten und Übungen, humorvollen Illustrationen und in Interviews mit zahlreichen Warte-Experten, versuche ich zu ergründen, was schön sein kann am Warten. Das </w:t>
      </w:r>
      <w:r w:rsidRPr="006517D4">
        <w:rPr>
          <w:rFonts w:ascii="Sitka Text" w:hAnsi="Sitka Text"/>
          <w:kern w:val="0"/>
          <w:sz w:val="24"/>
          <w:szCs w:val="24"/>
        </w:rPr>
        <w:t>Buch macht die positive Kraft des Wartens sp</w:t>
      </w:r>
      <w:r w:rsidRPr="006517D4">
        <w:rPr>
          <w:rFonts w:ascii="Sitka Text" w:eastAsia="Times New Roman" w:hAnsi="Sitka Text"/>
          <w:kern w:val="0"/>
          <w:sz w:val="24"/>
          <w:szCs w:val="24"/>
        </w:rPr>
        <w:t xml:space="preserve">ürbar. </w:t>
      </w:r>
    </w:p>
    <w:p w:rsidR="00840765" w:rsidRPr="006517D4" w:rsidRDefault="00840765" w:rsidP="00840765">
      <w:pPr>
        <w:rPr>
          <w:rFonts w:ascii="Sitka Text" w:hAnsi="Sitka Text"/>
          <w:b/>
          <w:sz w:val="24"/>
          <w:szCs w:val="24"/>
        </w:rPr>
      </w:pPr>
    </w:p>
    <w:p w:rsidR="006517D4" w:rsidRDefault="006517D4">
      <w:pPr>
        <w:rPr>
          <w:rFonts w:ascii="Sitka Text" w:hAnsi="Sitka Text" w:cstheme="minorHAnsi"/>
          <w:b/>
          <w:sz w:val="24"/>
          <w:szCs w:val="24"/>
        </w:rPr>
      </w:pPr>
      <w:r>
        <w:rPr>
          <w:rFonts w:ascii="Sitka Text" w:hAnsi="Sitka Text" w:cstheme="minorHAnsi"/>
          <w:b/>
          <w:sz w:val="24"/>
          <w:szCs w:val="24"/>
        </w:rPr>
        <w:br w:type="page"/>
      </w:r>
    </w:p>
    <w:p w:rsidR="00840765" w:rsidRPr="006517D4" w:rsidRDefault="00840765" w:rsidP="00840765">
      <w:pPr>
        <w:rPr>
          <w:rFonts w:ascii="Sitka Text" w:hAnsi="Sitka Text" w:cstheme="minorHAnsi"/>
          <w:b/>
          <w:sz w:val="24"/>
          <w:szCs w:val="24"/>
        </w:rPr>
      </w:pPr>
      <w:r w:rsidRPr="006517D4">
        <w:rPr>
          <w:rFonts w:ascii="Sitka Text" w:hAnsi="Sitka Text" w:cstheme="minorHAnsi"/>
          <w:b/>
          <w:sz w:val="24"/>
          <w:szCs w:val="24"/>
        </w:rPr>
        <w:lastRenderedPageBreak/>
        <w:t xml:space="preserve">Wie ist das Buch entstanden? </w:t>
      </w:r>
    </w:p>
    <w:p w:rsidR="00840765" w:rsidRPr="006517D4" w:rsidRDefault="00840765" w:rsidP="00840765">
      <w:pPr>
        <w:autoSpaceDE w:val="0"/>
        <w:autoSpaceDN w:val="0"/>
        <w:adjustRightInd w:val="0"/>
        <w:spacing w:after="0" w:line="240" w:lineRule="auto"/>
        <w:rPr>
          <w:rFonts w:ascii="Sitka Text" w:hAnsi="Sitka Text" w:cstheme="minorHAnsi"/>
          <w:kern w:val="0"/>
          <w:sz w:val="24"/>
          <w:szCs w:val="24"/>
        </w:rPr>
      </w:pPr>
      <w:r w:rsidRPr="006517D4">
        <w:rPr>
          <w:rFonts w:ascii="Sitka Text" w:hAnsi="Sitka Text" w:cstheme="minorHAnsi"/>
          <w:kern w:val="0"/>
          <w:sz w:val="24"/>
          <w:szCs w:val="24"/>
        </w:rPr>
        <w:t>Das Buch ist die literarische Fortsetzung eines erfolgreichen Kunstprojektes: Mit meinem Team habe ich f</w:t>
      </w:r>
      <w:r w:rsidRPr="006517D4">
        <w:rPr>
          <w:rFonts w:ascii="Sitka Text" w:eastAsia="Times New Roman" w:hAnsi="Sitka Text" w:cstheme="minorHAnsi"/>
          <w:kern w:val="0"/>
          <w:sz w:val="24"/>
          <w:szCs w:val="24"/>
        </w:rPr>
        <w:t xml:space="preserve">ür ein Festival des Schauspiel Köln eine künstlerische Telefonhotline entwickelt, in der man während des Wartens die Kunst des Wartens erlernt. Unter der Nummer 0180 3 105 105 landet man (auch heute noch) in einem interaktiven Telefon-Hörspiel zum Thema Warten. Die Anrufenden erfahren etwas über die Geschichte der Warteschleife, üben sich bei einer Siesta im Müßiggang, oder können sich ein Medley der schönsten Wartesongs anhören. Das Projekt wurde sogar mit dem deutschen </w:t>
      </w:r>
      <w:proofErr w:type="spellStart"/>
      <w:r w:rsidRPr="006517D4">
        <w:rPr>
          <w:rFonts w:ascii="Sitka Text" w:eastAsia="Times New Roman" w:hAnsi="Sitka Text" w:cstheme="minorHAnsi"/>
          <w:kern w:val="0"/>
          <w:sz w:val="24"/>
          <w:szCs w:val="24"/>
        </w:rPr>
        <w:t>Callcenterpreis</w:t>
      </w:r>
      <w:proofErr w:type="spellEnd"/>
      <w:r w:rsidRPr="006517D4">
        <w:rPr>
          <w:rFonts w:ascii="Sitka Text" w:eastAsia="Times New Roman" w:hAnsi="Sitka Text" w:cstheme="minorHAnsi"/>
          <w:kern w:val="0"/>
          <w:sz w:val="24"/>
          <w:szCs w:val="24"/>
        </w:rPr>
        <w:t xml:space="preserve"> ausgezeichnet :-)</w:t>
      </w:r>
    </w:p>
    <w:p w:rsidR="00840765" w:rsidRPr="006517D4" w:rsidRDefault="00840765" w:rsidP="00840765">
      <w:pPr>
        <w:rPr>
          <w:rFonts w:ascii="Sitka Text" w:hAnsi="Sitka Text" w:cstheme="minorHAnsi"/>
          <w:color w:val="0070C0"/>
          <w:kern w:val="0"/>
          <w:sz w:val="24"/>
          <w:szCs w:val="24"/>
        </w:rPr>
      </w:pPr>
      <w:r w:rsidRPr="006517D4">
        <w:rPr>
          <w:rFonts w:ascii="Sitka Text" w:hAnsi="Sitka Text" w:cstheme="minorHAnsi"/>
          <w:kern w:val="0"/>
          <w:sz w:val="24"/>
          <w:szCs w:val="24"/>
        </w:rPr>
        <w:t>Mittlerweile gibt es auch eine interaktive Haltestellen-Installation, mit der wir auf Festivals oder an ungew</w:t>
      </w:r>
      <w:r w:rsidRPr="006517D4">
        <w:rPr>
          <w:rFonts w:ascii="Sitka Text" w:eastAsia="Times New Roman" w:hAnsi="Sitka Text" w:cstheme="minorHAnsi"/>
          <w:kern w:val="0"/>
          <w:sz w:val="24"/>
          <w:szCs w:val="24"/>
        </w:rPr>
        <w:t xml:space="preserve">öhnlichen Orten auf Tour sind. Letztes Jahr haben wir zum Beispiel in einer Kooperation mit der DB zahlreiche deutsche Bahnhöfe mit “Schöner Warten” bespielt. Die gestressten Reisenden fanden </w:t>
      </w:r>
      <w:r w:rsidR="009F297B">
        <w:rPr>
          <w:rFonts w:ascii="Sitka Text" w:eastAsia="Times New Roman" w:hAnsi="Sitka Text" w:cstheme="minorHAnsi"/>
          <w:kern w:val="0"/>
          <w:sz w:val="24"/>
          <w:szCs w:val="24"/>
        </w:rPr>
        <w:t>das</w:t>
      </w:r>
      <w:r w:rsidRPr="006517D4">
        <w:rPr>
          <w:rFonts w:ascii="Sitka Text" w:eastAsia="Times New Roman" w:hAnsi="Sitka Text" w:cstheme="minorHAnsi"/>
          <w:kern w:val="0"/>
          <w:sz w:val="24"/>
          <w:szCs w:val="24"/>
        </w:rPr>
        <w:t xml:space="preserve"> super :-) </w:t>
      </w:r>
      <w:r w:rsidRPr="006517D4">
        <w:rPr>
          <w:rFonts w:ascii="Sitka Text" w:eastAsia="Times New Roman" w:hAnsi="Sitka Text" w:cstheme="minorHAnsi"/>
          <w:kern w:val="0"/>
          <w:sz w:val="24"/>
          <w:szCs w:val="24"/>
        </w:rPr>
        <w:br/>
        <w:t>Mehr In</w:t>
      </w:r>
      <w:r w:rsidR="00EA02BA">
        <w:rPr>
          <w:rFonts w:ascii="Sitka Text" w:eastAsia="Times New Roman" w:hAnsi="Sitka Text" w:cstheme="minorHAnsi"/>
          <w:kern w:val="0"/>
          <w:sz w:val="24"/>
          <w:szCs w:val="24"/>
        </w:rPr>
        <w:t>fos zum Gesamtprojekt gibt es auf</w:t>
      </w:r>
      <w:r w:rsidRPr="006517D4">
        <w:rPr>
          <w:rFonts w:ascii="Sitka Text" w:eastAsia="Times New Roman" w:hAnsi="Sitka Text" w:cstheme="minorHAnsi"/>
          <w:kern w:val="0"/>
          <w:sz w:val="24"/>
          <w:szCs w:val="24"/>
        </w:rPr>
        <w:t xml:space="preserve"> </w:t>
      </w:r>
      <w:hyperlink r:id="rId6" w:history="1">
        <w:r w:rsidRPr="006517D4">
          <w:rPr>
            <w:rStyle w:val="Hyperlink"/>
            <w:rFonts w:ascii="Sitka Text" w:hAnsi="Sitka Text" w:cstheme="minorHAnsi"/>
            <w:kern w:val="0"/>
            <w:sz w:val="24"/>
            <w:szCs w:val="24"/>
          </w:rPr>
          <w:t>www.warteberater.de</w:t>
        </w:r>
      </w:hyperlink>
    </w:p>
    <w:p w:rsidR="00840765" w:rsidRPr="006517D4" w:rsidRDefault="00840765" w:rsidP="00840765">
      <w:pPr>
        <w:rPr>
          <w:rFonts w:ascii="Sitka Text" w:hAnsi="Sitka Text"/>
          <w:b/>
          <w:sz w:val="24"/>
          <w:szCs w:val="24"/>
        </w:rPr>
      </w:pPr>
    </w:p>
    <w:p w:rsidR="00840765" w:rsidRPr="006517D4" w:rsidRDefault="00840765" w:rsidP="00840765">
      <w:pPr>
        <w:rPr>
          <w:rFonts w:ascii="Sitka Text" w:hAnsi="Sitka Text"/>
          <w:b/>
          <w:sz w:val="24"/>
          <w:szCs w:val="24"/>
        </w:rPr>
      </w:pPr>
      <w:r w:rsidRPr="006517D4">
        <w:rPr>
          <w:rFonts w:ascii="Sitka Text" w:hAnsi="Sitka Text"/>
          <w:b/>
          <w:sz w:val="24"/>
          <w:szCs w:val="24"/>
        </w:rPr>
        <w:t xml:space="preserve">„Schöner Warten“ ist zu </w:t>
      </w:r>
      <w:proofErr w:type="spellStart"/>
      <w:r w:rsidRPr="006517D4">
        <w:rPr>
          <w:rFonts w:ascii="Sitka Text" w:hAnsi="Sitka Text"/>
          <w:b/>
          <w:sz w:val="24"/>
          <w:szCs w:val="24"/>
        </w:rPr>
        <w:t>Coronazeiten</w:t>
      </w:r>
      <w:proofErr w:type="spellEnd"/>
      <w:r w:rsidRPr="006517D4">
        <w:rPr>
          <w:rFonts w:ascii="Sitka Text" w:hAnsi="Sitka Text"/>
          <w:b/>
          <w:sz w:val="24"/>
          <w:szCs w:val="24"/>
        </w:rPr>
        <w:t xml:space="preserve"> entstanden, eine Zeit, die sehr viel mit Warten verbunden war. Wie hat die Pandemie die Entstehung und den Inhalt des Buches beeinflusst? </w:t>
      </w:r>
    </w:p>
    <w:p w:rsidR="00840765" w:rsidRPr="006517D4" w:rsidRDefault="00840765" w:rsidP="00840765">
      <w:pPr>
        <w:autoSpaceDE w:val="0"/>
        <w:autoSpaceDN w:val="0"/>
        <w:adjustRightInd w:val="0"/>
        <w:spacing w:after="0" w:line="240" w:lineRule="auto"/>
        <w:rPr>
          <w:rFonts w:ascii="Sitka Text" w:hAnsi="Sitka Text" w:cstheme="minorHAnsi"/>
          <w:kern w:val="0"/>
          <w:sz w:val="24"/>
          <w:szCs w:val="24"/>
        </w:rPr>
      </w:pPr>
      <w:r w:rsidRPr="006517D4">
        <w:rPr>
          <w:rFonts w:ascii="Sitka Text" w:hAnsi="Sitka Text" w:cstheme="minorHAnsi"/>
          <w:kern w:val="0"/>
          <w:sz w:val="24"/>
          <w:szCs w:val="24"/>
        </w:rPr>
        <w:t>Durch Corona wurden wir auf vielen Ebenen zum Warten gezwungen. F</w:t>
      </w:r>
      <w:r w:rsidRPr="006517D4">
        <w:rPr>
          <w:rFonts w:ascii="Sitka Text" w:eastAsia="Times New Roman" w:hAnsi="Sitka Text" w:cstheme="minorHAnsi"/>
          <w:kern w:val="0"/>
          <w:sz w:val="24"/>
          <w:szCs w:val="24"/>
        </w:rPr>
        <w:t xml:space="preserve">ür mich als Künstler war plötzlich Raum da, um Ideen umzusetzen, für die ich mir sonst keine Zeit genommen hätte. Im </w:t>
      </w:r>
      <w:proofErr w:type="spellStart"/>
      <w:r w:rsidRPr="006517D4">
        <w:rPr>
          <w:rFonts w:ascii="Sitka Text" w:eastAsia="Times New Roman" w:hAnsi="Sitka Text" w:cstheme="minorHAnsi"/>
          <w:kern w:val="0"/>
          <w:sz w:val="24"/>
          <w:szCs w:val="24"/>
        </w:rPr>
        <w:t>Coronasommer</w:t>
      </w:r>
      <w:proofErr w:type="spellEnd"/>
      <w:r w:rsidRPr="006517D4">
        <w:rPr>
          <w:rFonts w:ascii="Sitka Text" w:eastAsia="Times New Roman" w:hAnsi="Sitka Text" w:cstheme="minorHAnsi"/>
          <w:kern w:val="0"/>
          <w:sz w:val="24"/>
          <w:szCs w:val="24"/>
        </w:rPr>
        <w:t xml:space="preserve"> 2020 startete ich eine “Schöner Warten Telefonaktion” mit prominenten Warteberatern:  Zu ausgewählten Zeiten konnte man sich bei einem Anruf in der Hotline in einem Live-Gespräch beim Warten helfen lassen. Als Warteberater im Einsatz waren Persönlichkeiten wie Torsten </w:t>
      </w:r>
      <w:proofErr w:type="spellStart"/>
      <w:r w:rsidRPr="006517D4">
        <w:rPr>
          <w:rFonts w:ascii="Sitka Text" w:eastAsia="Times New Roman" w:hAnsi="Sitka Text" w:cstheme="minorHAnsi"/>
          <w:kern w:val="0"/>
          <w:sz w:val="24"/>
          <w:szCs w:val="24"/>
        </w:rPr>
        <w:t>Sträter</w:t>
      </w:r>
      <w:proofErr w:type="spellEnd"/>
      <w:r w:rsidRPr="006517D4">
        <w:rPr>
          <w:rFonts w:ascii="Sitka Text" w:eastAsia="Times New Roman" w:hAnsi="Sitka Text" w:cstheme="minorHAnsi"/>
          <w:kern w:val="0"/>
          <w:sz w:val="24"/>
          <w:szCs w:val="24"/>
        </w:rPr>
        <w:t xml:space="preserve">, Bernhard </w:t>
      </w:r>
      <w:proofErr w:type="spellStart"/>
      <w:r w:rsidRPr="006517D4">
        <w:rPr>
          <w:rFonts w:ascii="Sitka Text" w:eastAsia="Times New Roman" w:hAnsi="Sitka Text" w:cstheme="minorHAnsi"/>
          <w:kern w:val="0"/>
          <w:sz w:val="24"/>
          <w:szCs w:val="24"/>
        </w:rPr>
        <w:t>Ho</w:t>
      </w:r>
      <w:r w:rsidRPr="006517D4">
        <w:rPr>
          <w:rFonts w:ascii="Sitka Text" w:eastAsia="Times New Roman" w:hAnsi="Sitka Text"/>
          <w:kern w:val="0"/>
          <w:sz w:val="24"/>
          <w:szCs w:val="24"/>
        </w:rPr>
        <w:t>ë</w:t>
      </w:r>
      <w:r w:rsidRPr="006517D4">
        <w:rPr>
          <w:rFonts w:ascii="Sitka Text" w:eastAsia="Times New Roman" w:hAnsi="Sitka Text" w:cstheme="minorHAnsi"/>
          <w:kern w:val="0"/>
          <w:sz w:val="24"/>
          <w:szCs w:val="24"/>
        </w:rPr>
        <w:t>cker</w:t>
      </w:r>
      <w:proofErr w:type="spellEnd"/>
      <w:r w:rsidRPr="006517D4">
        <w:rPr>
          <w:rFonts w:ascii="Sitka Text" w:eastAsia="Times New Roman" w:hAnsi="Sitka Text" w:cstheme="minorHAnsi"/>
          <w:kern w:val="0"/>
          <w:sz w:val="24"/>
          <w:szCs w:val="24"/>
        </w:rPr>
        <w:t>, Jürgen Becker oder Reiner “</w:t>
      </w:r>
      <w:proofErr w:type="spellStart"/>
      <w:r w:rsidRPr="006517D4">
        <w:rPr>
          <w:rFonts w:ascii="Sitka Text" w:eastAsia="Times New Roman" w:hAnsi="Sitka Text" w:cstheme="minorHAnsi"/>
          <w:kern w:val="0"/>
          <w:sz w:val="24"/>
          <w:szCs w:val="24"/>
        </w:rPr>
        <w:t>Calli</w:t>
      </w:r>
      <w:proofErr w:type="spellEnd"/>
      <w:r w:rsidRPr="006517D4">
        <w:rPr>
          <w:rFonts w:ascii="Sitka Text" w:eastAsia="Times New Roman" w:hAnsi="Sitka Text" w:cstheme="minorHAnsi"/>
          <w:kern w:val="0"/>
          <w:sz w:val="24"/>
          <w:szCs w:val="24"/>
        </w:rPr>
        <w:t>” Calmund.</w:t>
      </w:r>
    </w:p>
    <w:p w:rsidR="00840765" w:rsidRPr="006517D4" w:rsidRDefault="00840765" w:rsidP="00840765">
      <w:pPr>
        <w:rPr>
          <w:rFonts w:ascii="Sitka Text" w:eastAsia="Times New Roman" w:hAnsi="Sitka Text" w:cstheme="minorHAnsi"/>
          <w:kern w:val="0"/>
          <w:sz w:val="24"/>
          <w:szCs w:val="24"/>
        </w:rPr>
      </w:pPr>
      <w:r w:rsidRPr="006517D4">
        <w:rPr>
          <w:rFonts w:ascii="Sitka Text" w:hAnsi="Sitka Text" w:cstheme="minorHAnsi"/>
          <w:kern w:val="0"/>
          <w:sz w:val="24"/>
          <w:szCs w:val="24"/>
        </w:rPr>
        <w:t xml:space="preserve">Als im </w:t>
      </w:r>
      <w:proofErr w:type="spellStart"/>
      <w:r w:rsidRPr="006517D4">
        <w:rPr>
          <w:rFonts w:ascii="Sitka Text" w:hAnsi="Sitka Text" w:cstheme="minorHAnsi"/>
          <w:kern w:val="0"/>
          <w:sz w:val="24"/>
          <w:szCs w:val="24"/>
        </w:rPr>
        <w:t>Coronawinter</w:t>
      </w:r>
      <w:proofErr w:type="spellEnd"/>
      <w:r w:rsidRPr="006517D4">
        <w:rPr>
          <w:rFonts w:ascii="Sitka Text" w:hAnsi="Sitka Text" w:cstheme="minorHAnsi"/>
          <w:kern w:val="0"/>
          <w:sz w:val="24"/>
          <w:szCs w:val="24"/>
        </w:rPr>
        <w:t xml:space="preserve"> 2021 wieder nichts mit Auftritten lief, dachte ich mir: </w:t>
      </w:r>
      <w:r w:rsidRPr="006517D4">
        <w:rPr>
          <w:rFonts w:ascii="Sitka Text" w:eastAsia="Times New Roman" w:hAnsi="Sitka Text" w:cstheme="minorHAnsi"/>
          <w:kern w:val="0"/>
          <w:sz w:val="24"/>
          <w:szCs w:val="24"/>
        </w:rPr>
        <w:t>“Komm, das ist eine wunderbare Gelegenheit ein Buch über die Schönheit des Wartens zu schreiben.” Es lag auf der Hand, dieses Buch auf der Warteberateridee aufzubauen. So kommen neben mir zahlreiche andere spannende Menschen mit ihrer Warteexpertise zu Wort.</w:t>
      </w:r>
    </w:p>
    <w:p w:rsidR="00840765" w:rsidRPr="006517D4" w:rsidRDefault="00840765" w:rsidP="00840765">
      <w:pPr>
        <w:rPr>
          <w:rFonts w:ascii="Sitka Text" w:hAnsi="Sitka Text" w:cstheme="minorHAnsi"/>
          <w:b/>
          <w:sz w:val="24"/>
          <w:szCs w:val="24"/>
        </w:rPr>
      </w:pPr>
    </w:p>
    <w:p w:rsidR="00840765" w:rsidRPr="006517D4" w:rsidRDefault="00840765" w:rsidP="00840765">
      <w:pPr>
        <w:rPr>
          <w:rFonts w:ascii="Sitka Text" w:eastAsia="Times New Roman" w:hAnsi="Sitka Text"/>
          <w:b/>
          <w:kern w:val="0"/>
          <w:sz w:val="24"/>
          <w:szCs w:val="24"/>
        </w:rPr>
      </w:pPr>
      <w:r w:rsidRPr="006517D4">
        <w:rPr>
          <w:rFonts w:ascii="Sitka Text" w:hAnsi="Sitka Text"/>
          <w:b/>
          <w:kern w:val="0"/>
          <w:sz w:val="24"/>
          <w:szCs w:val="24"/>
        </w:rPr>
        <w:t>K</w:t>
      </w:r>
      <w:r w:rsidRPr="006517D4">
        <w:rPr>
          <w:rFonts w:ascii="Sitka Text" w:eastAsia="Times New Roman" w:hAnsi="Sitka Text"/>
          <w:b/>
          <w:kern w:val="0"/>
          <w:sz w:val="24"/>
          <w:szCs w:val="24"/>
        </w:rPr>
        <w:t>önnen Sie ein paar Personen nennen, die im Buch dabei sind? Und was ist Ihre liebste Anekdote?</w:t>
      </w:r>
    </w:p>
    <w:p w:rsidR="00840765" w:rsidRPr="006517D4" w:rsidRDefault="00840765" w:rsidP="00840765">
      <w:pPr>
        <w:rPr>
          <w:rFonts w:ascii="Sitka Text" w:hAnsi="Sitka Text"/>
          <w:b/>
          <w:sz w:val="24"/>
          <w:szCs w:val="24"/>
        </w:rPr>
      </w:pPr>
      <w:r w:rsidRPr="006517D4">
        <w:rPr>
          <w:rFonts w:ascii="Sitka Text" w:hAnsi="Sitka Text"/>
          <w:kern w:val="0"/>
          <w:sz w:val="24"/>
          <w:szCs w:val="24"/>
        </w:rPr>
        <w:t xml:space="preserve">Mir war es wichtig, nicht einfach nur bekannte, witzige Leute </w:t>
      </w:r>
      <w:proofErr w:type="spellStart"/>
      <w:r w:rsidRPr="006517D4">
        <w:rPr>
          <w:rFonts w:ascii="Sitka Text" w:hAnsi="Sitka Text"/>
          <w:kern w:val="0"/>
          <w:sz w:val="24"/>
          <w:szCs w:val="24"/>
        </w:rPr>
        <w:t>zusammenzucasten</w:t>
      </w:r>
      <w:proofErr w:type="spellEnd"/>
      <w:r w:rsidRPr="006517D4">
        <w:rPr>
          <w:rFonts w:ascii="Sitka Text" w:hAnsi="Sitka Text"/>
          <w:kern w:val="0"/>
          <w:sz w:val="24"/>
          <w:szCs w:val="24"/>
        </w:rPr>
        <w:t>. Alle Warteberater, die im Buch dabei sind, haben einen pers</w:t>
      </w:r>
      <w:r w:rsidRPr="006517D4">
        <w:rPr>
          <w:rFonts w:ascii="Sitka Text" w:eastAsia="Times New Roman" w:hAnsi="Sitka Text"/>
          <w:kern w:val="0"/>
          <w:sz w:val="24"/>
          <w:szCs w:val="24"/>
        </w:rPr>
        <w:t xml:space="preserve">önlichen Bezug zu mir oder meinem Thema. Außerdem war für mich von Anfang an klar, dass das Buch mit einer Hebamme beginnen und einem Bestatter enden muss. Im ersten Kapitel (“Erwarten”) telefoniere ich deshalb mit Andrea Wehling. Sie war die Hebamme bei der Geburt meines Sohnes. </w:t>
      </w:r>
      <w:r w:rsidRPr="006517D4">
        <w:rPr>
          <w:rFonts w:ascii="Sitka Text" w:eastAsia="Times New Roman" w:hAnsi="Sitka Text"/>
          <w:kern w:val="0"/>
          <w:sz w:val="24"/>
          <w:szCs w:val="24"/>
        </w:rPr>
        <w:lastRenderedPageBreak/>
        <w:t xml:space="preserve">Daneben kommen auch mehrere </w:t>
      </w:r>
      <w:r w:rsidRPr="006517D4">
        <w:rPr>
          <w:rFonts w:ascii="Sitka Text" w:hAnsi="Sitka Text"/>
          <w:i/>
          <w:kern w:val="0"/>
          <w:sz w:val="24"/>
          <w:szCs w:val="24"/>
        </w:rPr>
        <w:t>SPIEGEL -</w:t>
      </w:r>
      <w:r w:rsidRPr="006517D4">
        <w:rPr>
          <w:rFonts w:ascii="Sitka Text" w:hAnsi="Sitka Text"/>
          <w:kern w:val="0"/>
          <w:sz w:val="24"/>
          <w:szCs w:val="24"/>
        </w:rPr>
        <w:t>Bestseller-Autoren wie z.B. der Ged</w:t>
      </w:r>
      <w:r w:rsidRPr="006517D4">
        <w:rPr>
          <w:rFonts w:ascii="Sitka Text" w:eastAsia="Times New Roman" w:hAnsi="Sitka Text"/>
          <w:kern w:val="0"/>
          <w:sz w:val="24"/>
          <w:szCs w:val="24"/>
        </w:rPr>
        <w:t xml:space="preserve">ächtnisweltrekordhalter Boris Nikolai Konrad oder Marc Wallert zu Wort. Auch bei der künstlichen Intelligenz Chat GPT erkundige ich mich nach guten Tipps fürs Warten. </w:t>
      </w:r>
      <w:r w:rsidRPr="006517D4">
        <w:rPr>
          <w:rFonts w:ascii="Sitka Text" w:eastAsia="Times New Roman" w:hAnsi="Sitka Text"/>
          <w:kern w:val="0"/>
          <w:sz w:val="24"/>
          <w:szCs w:val="24"/>
        </w:rPr>
        <w:br/>
        <w:t xml:space="preserve">Ganz toll finde ich Ursula </w:t>
      </w:r>
      <w:proofErr w:type="spellStart"/>
      <w:r w:rsidRPr="006517D4">
        <w:rPr>
          <w:rFonts w:ascii="Sitka Text" w:eastAsia="Times New Roman" w:hAnsi="Sitka Text"/>
          <w:kern w:val="0"/>
          <w:sz w:val="24"/>
          <w:szCs w:val="24"/>
        </w:rPr>
        <w:t>Wintgens</w:t>
      </w:r>
      <w:proofErr w:type="spellEnd"/>
      <w:r w:rsidRPr="006517D4">
        <w:rPr>
          <w:rFonts w:ascii="Sitka Text" w:eastAsia="Times New Roman" w:hAnsi="Sitka Text"/>
          <w:kern w:val="0"/>
          <w:sz w:val="24"/>
          <w:szCs w:val="24"/>
        </w:rPr>
        <w:t xml:space="preserve">. Sie ist Deutschlands lustigste Supermarktchefin. In ihrem Markt in </w:t>
      </w:r>
      <w:proofErr w:type="spellStart"/>
      <w:r w:rsidRPr="006517D4">
        <w:rPr>
          <w:rFonts w:ascii="Sitka Text" w:eastAsia="Times New Roman" w:hAnsi="Sitka Text"/>
          <w:kern w:val="0"/>
          <w:sz w:val="24"/>
          <w:szCs w:val="24"/>
        </w:rPr>
        <w:t>Bensberg</w:t>
      </w:r>
      <w:proofErr w:type="spellEnd"/>
      <w:r w:rsidRPr="006517D4">
        <w:rPr>
          <w:rFonts w:ascii="Sitka Text" w:eastAsia="Times New Roman" w:hAnsi="Sitka Text"/>
          <w:kern w:val="0"/>
          <w:sz w:val="24"/>
          <w:szCs w:val="24"/>
        </w:rPr>
        <w:t xml:space="preserve"> überrascht sie die wartenden Kundinnen und Kunden mit verrückten Ideen an der Kasse: Am Muttertag steht da zum Beispiel ein Wecker. Immer, wenn der alle paar Minuten klingelt, bekommt eine Mutter eine Blumenampel und die Väter am Vatertag ein Fünf-Liter-Fässchen Bier geschenkt. Außerdem nutzt sie die Lautsprecheranlage für lustige Aktionen. Wenn sich an der Kasse eine Warteschlange bildet, ruft sie durchs Mikro Sachen wie „Hallo, Christoph, wo bleibst du? Die Kunden haben nicht mit Übernachtung gebucht!“ oder „Wenn du endlich kommst, bring gleich </w:t>
      </w:r>
      <w:proofErr w:type="spellStart"/>
      <w:r w:rsidRPr="006517D4">
        <w:rPr>
          <w:rFonts w:ascii="Sitka Text" w:eastAsia="Times New Roman" w:hAnsi="Sitka Text"/>
          <w:kern w:val="0"/>
          <w:sz w:val="24"/>
          <w:szCs w:val="24"/>
        </w:rPr>
        <w:t>ne</w:t>
      </w:r>
      <w:proofErr w:type="spellEnd"/>
      <w:r w:rsidRPr="006517D4">
        <w:rPr>
          <w:rFonts w:ascii="Sitka Text" w:eastAsia="Times New Roman" w:hAnsi="Sitka Text"/>
          <w:kern w:val="0"/>
          <w:sz w:val="24"/>
          <w:szCs w:val="24"/>
        </w:rPr>
        <w:t xml:space="preserve"> Axt mit, die Kundin hat Wurzeln geschlagen!“</w:t>
      </w:r>
    </w:p>
    <w:p w:rsidR="00840765" w:rsidRPr="006517D4" w:rsidRDefault="00840765" w:rsidP="00840765">
      <w:pPr>
        <w:rPr>
          <w:rFonts w:ascii="Sitka Text" w:hAnsi="Sitka Text"/>
          <w:b/>
          <w:sz w:val="24"/>
          <w:szCs w:val="24"/>
        </w:rPr>
      </w:pPr>
    </w:p>
    <w:p w:rsidR="00840765" w:rsidRPr="006517D4" w:rsidRDefault="00840765" w:rsidP="00840765">
      <w:pPr>
        <w:rPr>
          <w:rFonts w:ascii="Sitka Text" w:hAnsi="Sitka Text"/>
          <w:b/>
          <w:sz w:val="24"/>
          <w:szCs w:val="24"/>
        </w:rPr>
      </w:pPr>
      <w:r w:rsidRPr="006517D4">
        <w:rPr>
          <w:rFonts w:ascii="Sitka Text" w:hAnsi="Sitka Text"/>
          <w:b/>
          <w:sz w:val="24"/>
          <w:szCs w:val="24"/>
        </w:rPr>
        <w:t xml:space="preserve">Was haben Sie selbst durch das Buch gelernt? </w:t>
      </w:r>
    </w:p>
    <w:p w:rsidR="00840765" w:rsidRPr="006517D4" w:rsidRDefault="00840765" w:rsidP="00840765">
      <w:pPr>
        <w:rPr>
          <w:rFonts w:ascii="Sitka Text" w:hAnsi="Sitka Text"/>
          <w:b/>
          <w:sz w:val="24"/>
          <w:szCs w:val="24"/>
        </w:rPr>
      </w:pPr>
      <w:r w:rsidRPr="006517D4">
        <w:rPr>
          <w:rFonts w:ascii="Sitka Text" w:hAnsi="Sitka Text"/>
          <w:kern w:val="0"/>
          <w:sz w:val="24"/>
          <w:szCs w:val="24"/>
        </w:rPr>
        <w:t>Sehr vieles, unter anderem wieviel Geduld und Ausdauer es braucht, um ein Buch zu vollenden. Von der allerersten Idee bis zur Ver</w:t>
      </w:r>
      <w:r w:rsidRPr="006517D4">
        <w:rPr>
          <w:rFonts w:ascii="Sitka Text" w:eastAsia="Times New Roman" w:hAnsi="Sitka Text"/>
          <w:kern w:val="0"/>
          <w:sz w:val="24"/>
          <w:szCs w:val="24"/>
        </w:rPr>
        <w:t xml:space="preserve">öffentlichung sind gut zweieinhalb Jahre vergangen. </w:t>
      </w:r>
      <w:r w:rsidRPr="006517D4">
        <w:rPr>
          <w:rFonts w:ascii="Sitka Text" w:eastAsia="Times New Roman" w:hAnsi="Sitka Text"/>
          <w:kern w:val="0"/>
          <w:sz w:val="24"/>
          <w:szCs w:val="24"/>
        </w:rPr>
        <w:br/>
        <w:t xml:space="preserve">Außerdem bin ich durch die Beschäftigung mit dem Thema Warten gelassener geworden. Ich muss nicht mehr jedem Trend hinterherlaufen, weil ich gelernt habe, dass Abwarten strategisch oft klüger ist. In seinem Buch </w:t>
      </w:r>
      <w:r w:rsidRPr="006517D4">
        <w:rPr>
          <w:rFonts w:ascii="Sitka Text" w:hAnsi="Sitka Text"/>
          <w:i/>
          <w:kern w:val="0"/>
          <w:sz w:val="24"/>
          <w:szCs w:val="24"/>
        </w:rPr>
        <w:t xml:space="preserve">Wait – The Art and Science </w:t>
      </w:r>
      <w:proofErr w:type="spellStart"/>
      <w:r w:rsidRPr="006517D4">
        <w:rPr>
          <w:rFonts w:ascii="Sitka Text" w:hAnsi="Sitka Text"/>
          <w:i/>
          <w:kern w:val="0"/>
          <w:sz w:val="24"/>
          <w:szCs w:val="24"/>
        </w:rPr>
        <w:t>of</w:t>
      </w:r>
      <w:proofErr w:type="spellEnd"/>
      <w:r w:rsidRPr="006517D4">
        <w:rPr>
          <w:rFonts w:ascii="Sitka Text" w:hAnsi="Sitka Text"/>
          <w:i/>
          <w:kern w:val="0"/>
          <w:sz w:val="24"/>
          <w:szCs w:val="24"/>
        </w:rPr>
        <w:t xml:space="preserve"> Delay</w:t>
      </w:r>
      <w:r w:rsidRPr="006517D4">
        <w:rPr>
          <w:rFonts w:ascii="Sitka Text" w:hAnsi="Sitka Text"/>
          <w:kern w:val="0"/>
          <w:sz w:val="24"/>
          <w:szCs w:val="24"/>
        </w:rPr>
        <w:t xml:space="preserve"> stellt Frank </w:t>
      </w:r>
      <w:proofErr w:type="spellStart"/>
      <w:r w:rsidRPr="006517D4">
        <w:rPr>
          <w:rFonts w:ascii="Sitka Text" w:hAnsi="Sitka Text"/>
          <w:kern w:val="0"/>
          <w:sz w:val="24"/>
          <w:szCs w:val="24"/>
        </w:rPr>
        <w:t>Portnoy</w:t>
      </w:r>
      <w:proofErr w:type="spellEnd"/>
      <w:r w:rsidRPr="006517D4">
        <w:rPr>
          <w:rFonts w:ascii="Sitka Text" w:hAnsi="Sitka Text"/>
          <w:kern w:val="0"/>
          <w:sz w:val="24"/>
          <w:szCs w:val="24"/>
        </w:rPr>
        <w:t xml:space="preserve"> die These auf, dass Profis wissen, wie viel Zeit sie haben, um eine Entscheidung zu treffen. Innerhalb dieses Zeitfensters warten sie so lange wie m</w:t>
      </w:r>
      <w:r w:rsidRPr="006517D4">
        <w:rPr>
          <w:rFonts w:ascii="Sitka Text" w:eastAsia="Times New Roman" w:hAnsi="Sitka Text"/>
          <w:kern w:val="0"/>
          <w:sz w:val="24"/>
          <w:szCs w:val="24"/>
        </w:rPr>
        <w:t>öglich ab, bis sie handeln. Oft machen wir Dinge nur, damit etwas geschieht, ob es sinnvoll ist oder nicht.  Vorschnelles Handeln kann schnell nach hinten losgehen. Das versuche ich mehr und mehr zu beherzigen.</w:t>
      </w:r>
    </w:p>
    <w:p w:rsidR="00840765" w:rsidRPr="006517D4" w:rsidRDefault="00840765" w:rsidP="00840765">
      <w:pPr>
        <w:rPr>
          <w:rFonts w:ascii="Sitka Text" w:hAnsi="Sitka Text"/>
          <w:b/>
          <w:sz w:val="24"/>
          <w:szCs w:val="24"/>
        </w:rPr>
      </w:pPr>
    </w:p>
    <w:p w:rsidR="00840765" w:rsidRPr="006517D4" w:rsidRDefault="00840765" w:rsidP="00840765">
      <w:pPr>
        <w:rPr>
          <w:rFonts w:ascii="Sitka Text" w:hAnsi="Sitka Text"/>
          <w:b/>
          <w:sz w:val="24"/>
          <w:szCs w:val="24"/>
        </w:rPr>
      </w:pPr>
      <w:r w:rsidRPr="006517D4">
        <w:rPr>
          <w:rFonts w:ascii="Sitka Text" w:hAnsi="Sitka Text"/>
          <w:b/>
          <w:sz w:val="24"/>
          <w:szCs w:val="24"/>
        </w:rPr>
        <w:t>Wie vertreiben Sie sich am liebsten die Zeit, wenn der Zug zu spät kommt oder Sie in einem vollen Wartezimmer sitzen?</w:t>
      </w:r>
    </w:p>
    <w:p w:rsidR="00840765" w:rsidRPr="006517D4" w:rsidRDefault="00840765" w:rsidP="00840765">
      <w:pPr>
        <w:rPr>
          <w:rFonts w:ascii="Sitka Text" w:hAnsi="Sitka Text"/>
          <w:b/>
          <w:sz w:val="24"/>
          <w:szCs w:val="24"/>
        </w:rPr>
      </w:pPr>
      <w:r w:rsidRPr="006517D4">
        <w:rPr>
          <w:rFonts w:ascii="Sitka Text" w:hAnsi="Sitka Text"/>
          <w:kern w:val="0"/>
          <w:sz w:val="24"/>
          <w:szCs w:val="24"/>
        </w:rPr>
        <w:t xml:space="preserve">Im Kapitel </w:t>
      </w:r>
      <w:r w:rsidRPr="006517D4">
        <w:rPr>
          <w:rFonts w:ascii="Sitka Text" w:eastAsia="Times New Roman" w:hAnsi="Sitka Text"/>
          <w:kern w:val="0"/>
          <w:sz w:val="24"/>
          <w:szCs w:val="24"/>
        </w:rPr>
        <w:t xml:space="preserve">“Kunstvoll Warten” geht es unter anderem um den Komponisten John Cage. Für ihn war alles, was man hört, Sound – also Musik. Sein Stück 4’33” besteht aus vier Minuten und 33 Sekunden Stille. Obwohl es für Klavier geschrieben ist, wird darin kein Klavier im klassischen Sinn gespielt. Aber alle Zwischengeräusche, die während der Aufführung entstehen, zum Beispiel das Husten eines Zuschauers, gehören zum Sound des Werks. </w:t>
      </w:r>
      <w:r w:rsidRPr="006517D4">
        <w:rPr>
          <w:rFonts w:ascii="Sitka Text" w:eastAsia="Times New Roman" w:hAnsi="Sitka Text"/>
          <w:kern w:val="0"/>
          <w:sz w:val="24"/>
          <w:szCs w:val="24"/>
        </w:rPr>
        <w:br/>
        <w:t xml:space="preserve">Wenn ich also am Bahnhof länger auf einen Zug warte und mich ein wenig entspannen will, dann hole ich mein Handy raus, stelle den </w:t>
      </w:r>
      <w:proofErr w:type="spellStart"/>
      <w:r w:rsidRPr="006517D4">
        <w:rPr>
          <w:rFonts w:ascii="Sitka Text" w:eastAsia="Times New Roman" w:hAnsi="Sitka Text"/>
          <w:kern w:val="0"/>
          <w:sz w:val="24"/>
          <w:szCs w:val="24"/>
        </w:rPr>
        <w:t>Timer</w:t>
      </w:r>
      <w:proofErr w:type="spellEnd"/>
      <w:r w:rsidRPr="006517D4">
        <w:rPr>
          <w:rFonts w:ascii="Sitka Text" w:eastAsia="Times New Roman" w:hAnsi="Sitka Text"/>
          <w:kern w:val="0"/>
          <w:sz w:val="24"/>
          <w:szCs w:val="24"/>
        </w:rPr>
        <w:t xml:space="preserve"> der Uhr auf 4 Minuten und 33 Sekunden, schließe die Augen und lausche den Alltagsgeräuschen. Da ist ganz schön was los …</w:t>
      </w:r>
    </w:p>
    <w:p w:rsidR="00840765" w:rsidRPr="006517D4" w:rsidRDefault="00840765" w:rsidP="00840765">
      <w:pPr>
        <w:rPr>
          <w:rFonts w:ascii="Sitka Text" w:hAnsi="Sitka Text"/>
          <w:b/>
          <w:sz w:val="24"/>
          <w:szCs w:val="24"/>
        </w:rPr>
      </w:pPr>
    </w:p>
    <w:p w:rsidR="00840765" w:rsidRPr="006517D4" w:rsidRDefault="00840765" w:rsidP="00840765">
      <w:pPr>
        <w:rPr>
          <w:rFonts w:ascii="Sitka Text" w:hAnsi="Sitka Text"/>
          <w:b/>
          <w:sz w:val="24"/>
          <w:szCs w:val="24"/>
        </w:rPr>
      </w:pPr>
      <w:r w:rsidRPr="006517D4">
        <w:rPr>
          <w:rFonts w:ascii="Sitka Text" w:hAnsi="Sitka Text"/>
          <w:b/>
          <w:sz w:val="24"/>
          <w:szCs w:val="24"/>
        </w:rPr>
        <w:t xml:space="preserve">Was bedeutet Wartezeit für Sie? </w:t>
      </w:r>
    </w:p>
    <w:p w:rsidR="00840765" w:rsidRPr="006517D4" w:rsidRDefault="00840765" w:rsidP="00840765">
      <w:pPr>
        <w:autoSpaceDE w:val="0"/>
        <w:autoSpaceDN w:val="0"/>
        <w:adjustRightInd w:val="0"/>
        <w:spacing w:after="0" w:line="240" w:lineRule="auto"/>
        <w:rPr>
          <w:rFonts w:ascii="Sitka Text" w:hAnsi="Sitka Text" w:cstheme="minorHAnsi"/>
          <w:kern w:val="0"/>
          <w:sz w:val="24"/>
          <w:szCs w:val="24"/>
        </w:rPr>
      </w:pPr>
      <w:r w:rsidRPr="006517D4">
        <w:rPr>
          <w:rFonts w:ascii="Sitka Text" w:hAnsi="Sitka Text" w:cstheme="minorHAnsi"/>
          <w:kern w:val="0"/>
          <w:sz w:val="24"/>
          <w:szCs w:val="24"/>
        </w:rPr>
        <w:t>Obwohl Warten mit Hoffnung verbunden ist, wird es oft als gestohlene Zeit erlebt. Aber das Warten kann einen Freiraum bieten f</w:t>
      </w:r>
      <w:r w:rsidRPr="006517D4">
        <w:rPr>
          <w:rFonts w:ascii="Sitka Text" w:eastAsia="Times New Roman" w:hAnsi="Sitka Text" w:cstheme="minorHAnsi"/>
          <w:kern w:val="0"/>
          <w:sz w:val="24"/>
          <w:szCs w:val="24"/>
        </w:rPr>
        <w:t xml:space="preserve">ür Reflexion, Kreativität und Entschleunigung. </w:t>
      </w:r>
    </w:p>
    <w:p w:rsidR="00840765" w:rsidRPr="006517D4" w:rsidRDefault="00840765" w:rsidP="00840765">
      <w:pPr>
        <w:autoSpaceDE w:val="0"/>
        <w:autoSpaceDN w:val="0"/>
        <w:adjustRightInd w:val="0"/>
        <w:spacing w:after="0" w:line="240" w:lineRule="auto"/>
        <w:rPr>
          <w:rFonts w:ascii="Sitka Text" w:hAnsi="Sitka Text" w:cstheme="minorHAnsi"/>
          <w:kern w:val="0"/>
          <w:sz w:val="24"/>
          <w:szCs w:val="24"/>
        </w:rPr>
      </w:pPr>
      <w:r w:rsidRPr="006517D4">
        <w:rPr>
          <w:rFonts w:ascii="Sitka Text" w:hAnsi="Sitka Text" w:cstheme="minorHAnsi"/>
          <w:kern w:val="0"/>
          <w:sz w:val="24"/>
          <w:szCs w:val="24"/>
        </w:rPr>
        <w:t>Wartezeit ist geschenkte Zeit. Wenn man es aber eilig hat und mitten im Warte-Wahnsinn steckt, ist es nicht immer einfach, das Geschenk anzunehmen und auszupacken.</w:t>
      </w:r>
    </w:p>
    <w:p w:rsidR="00840765" w:rsidRPr="006517D4" w:rsidRDefault="00840765" w:rsidP="00840765">
      <w:pPr>
        <w:rPr>
          <w:rFonts w:ascii="Sitka Text" w:eastAsia="Times New Roman" w:hAnsi="Sitka Text" w:cstheme="minorHAnsi"/>
          <w:kern w:val="0"/>
          <w:sz w:val="24"/>
          <w:szCs w:val="24"/>
        </w:rPr>
      </w:pPr>
      <w:r w:rsidRPr="006517D4">
        <w:rPr>
          <w:rFonts w:ascii="Sitka Text" w:hAnsi="Sitka Text" w:cstheme="minorHAnsi"/>
          <w:kern w:val="0"/>
          <w:sz w:val="24"/>
          <w:szCs w:val="24"/>
        </w:rPr>
        <w:t>Warten kann also schrecklich sch</w:t>
      </w:r>
      <w:r w:rsidRPr="006517D4">
        <w:rPr>
          <w:rFonts w:ascii="Sitka Text" w:eastAsia="Times New Roman" w:hAnsi="Sitka Text" w:cstheme="minorHAnsi"/>
          <w:kern w:val="0"/>
          <w:sz w:val="24"/>
          <w:szCs w:val="24"/>
        </w:rPr>
        <w:t>ön sein. Schrecklich, wenn es nicht läuft. Schön, wenn der Stillstand etwas bewegt.</w:t>
      </w:r>
    </w:p>
    <w:p w:rsidR="00840765" w:rsidRPr="006517D4" w:rsidRDefault="00840765" w:rsidP="00840765">
      <w:pPr>
        <w:rPr>
          <w:rFonts w:ascii="Sitka Text" w:hAnsi="Sitka Text" w:cstheme="minorHAnsi"/>
          <w:sz w:val="24"/>
          <w:szCs w:val="24"/>
        </w:rPr>
      </w:pPr>
    </w:p>
    <w:p w:rsidR="00840765" w:rsidRPr="006517D4" w:rsidRDefault="00840765" w:rsidP="00840765">
      <w:pPr>
        <w:rPr>
          <w:rFonts w:ascii="Sitka Text" w:hAnsi="Sitka Text"/>
          <w:b/>
          <w:sz w:val="24"/>
          <w:szCs w:val="24"/>
        </w:rPr>
      </w:pPr>
      <w:r w:rsidRPr="006517D4">
        <w:rPr>
          <w:rFonts w:ascii="Sitka Text" w:hAnsi="Sitka Text"/>
          <w:b/>
          <w:sz w:val="24"/>
          <w:szCs w:val="24"/>
        </w:rPr>
        <w:t xml:space="preserve">Was würde uns fehlen in einer Welt ohne Warten? </w:t>
      </w:r>
    </w:p>
    <w:p w:rsidR="00840765" w:rsidRPr="006517D4" w:rsidRDefault="00840765" w:rsidP="00840765">
      <w:pPr>
        <w:autoSpaceDE w:val="0"/>
        <w:autoSpaceDN w:val="0"/>
        <w:adjustRightInd w:val="0"/>
        <w:rPr>
          <w:rFonts w:ascii="Sitka Text" w:hAnsi="Sitka Text"/>
          <w:kern w:val="0"/>
          <w:sz w:val="24"/>
          <w:szCs w:val="24"/>
        </w:rPr>
      </w:pPr>
      <w:r w:rsidRPr="006517D4">
        <w:rPr>
          <w:rFonts w:ascii="Sitka Text" w:hAnsi="Sitka Text"/>
          <w:kern w:val="0"/>
          <w:sz w:val="24"/>
          <w:szCs w:val="24"/>
        </w:rPr>
        <w:t>Diese Frage stelle ich im Buch fast allen Warteberatern und alle sind sich einig: es w</w:t>
      </w:r>
      <w:r w:rsidRPr="006517D4">
        <w:rPr>
          <w:rFonts w:ascii="Sitka Text" w:eastAsia="Times New Roman" w:hAnsi="Sitka Text"/>
          <w:kern w:val="0"/>
          <w:sz w:val="24"/>
          <w:szCs w:val="24"/>
        </w:rPr>
        <w:t xml:space="preserve">äre eine deutlich schlechtere Welt. </w:t>
      </w:r>
      <w:r w:rsidRPr="006517D4">
        <w:rPr>
          <w:rFonts w:ascii="Sitka Text" w:eastAsia="Times New Roman" w:hAnsi="Sitka Text"/>
          <w:kern w:val="0"/>
          <w:sz w:val="24"/>
          <w:szCs w:val="24"/>
        </w:rPr>
        <w:br/>
        <w:t xml:space="preserve">Prof. Birgit Mager antwortet zum Beispiel so: “Durch das Warten entstehen Zeit-Zwischenräume, die mehr Chance als Störung sind. Ich als ungeduldiger Mensch kann aus ganzem Herzen sagen: Warten ist wie das Sandkorn, das in der Auster zur Perle wird.” </w:t>
      </w:r>
      <w:r w:rsidRPr="006517D4">
        <w:rPr>
          <w:rFonts w:ascii="Sitka Text" w:eastAsia="Times New Roman" w:hAnsi="Sitka Text"/>
          <w:kern w:val="0"/>
          <w:sz w:val="24"/>
          <w:szCs w:val="24"/>
        </w:rPr>
        <w:br/>
        <w:t xml:space="preserve">Und Bernhard </w:t>
      </w:r>
      <w:proofErr w:type="spellStart"/>
      <w:r w:rsidRPr="006517D4">
        <w:rPr>
          <w:rFonts w:ascii="Sitka Text" w:eastAsia="Times New Roman" w:hAnsi="Sitka Text"/>
          <w:kern w:val="0"/>
          <w:sz w:val="24"/>
          <w:szCs w:val="24"/>
        </w:rPr>
        <w:t>Hoëcker</w:t>
      </w:r>
      <w:proofErr w:type="spellEnd"/>
      <w:r w:rsidRPr="006517D4">
        <w:rPr>
          <w:rFonts w:ascii="Sitka Text" w:eastAsia="Times New Roman" w:hAnsi="Sitka Text"/>
          <w:kern w:val="0"/>
          <w:sz w:val="24"/>
          <w:szCs w:val="24"/>
        </w:rPr>
        <w:t xml:space="preserve"> meint: “Ohne Warten gäbe es keine Parkbänke. Und was, bitte schön, wäre das Leben ohne Parkbänke?“</w:t>
      </w:r>
      <w:r w:rsidRPr="006517D4">
        <w:rPr>
          <w:rFonts w:ascii="Sitka Text" w:hAnsi="Sitka Text"/>
          <w:kern w:val="0"/>
          <w:sz w:val="24"/>
          <w:szCs w:val="24"/>
        </w:rPr>
        <w:t xml:space="preserve"> </w:t>
      </w:r>
      <w:r w:rsidRPr="006517D4">
        <w:rPr>
          <w:rFonts w:ascii="Sitka Text" w:hAnsi="Sitka Text"/>
          <w:kern w:val="0"/>
          <w:sz w:val="24"/>
          <w:szCs w:val="24"/>
        </w:rPr>
        <w:br/>
        <w:t>Das kann ich beides unterschreiben :-)</w:t>
      </w:r>
    </w:p>
    <w:p w:rsidR="00840765" w:rsidRPr="006517D4" w:rsidRDefault="00840765" w:rsidP="00840765">
      <w:pPr>
        <w:rPr>
          <w:rFonts w:ascii="Sitka Text" w:hAnsi="Sitka Text"/>
          <w:b/>
          <w:sz w:val="24"/>
          <w:szCs w:val="24"/>
        </w:rPr>
      </w:pPr>
    </w:p>
    <w:p w:rsidR="00840765" w:rsidRPr="006517D4" w:rsidRDefault="00840765" w:rsidP="00840765">
      <w:pPr>
        <w:rPr>
          <w:rFonts w:ascii="Sitka Text" w:hAnsi="Sitka Text"/>
          <w:b/>
          <w:sz w:val="24"/>
          <w:szCs w:val="24"/>
        </w:rPr>
      </w:pPr>
      <w:r w:rsidRPr="006517D4">
        <w:rPr>
          <w:rFonts w:ascii="Sitka Text" w:hAnsi="Sitka Text"/>
          <w:b/>
          <w:sz w:val="24"/>
          <w:szCs w:val="24"/>
        </w:rPr>
        <w:t>Was wünschen Sie sich, was Lesende aus dem Buch mitnehmen?</w:t>
      </w:r>
    </w:p>
    <w:p w:rsidR="006517D4" w:rsidRDefault="00840765" w:rsidP="00840765">
      <w:pPr>
        <w:rPr>
          <w:rFonts w:ascii="Sitka Text" w:eastAsia="Times New Roman" w:hAnsi="Sitka Text"/>
          <w:kern w:val="0"/>
          <w:sz w:val="24"/>
          <w:szCs w:val="24"/>
        </w:rPr>
      </w:pPr>
      <w:r w:rsidRPr="006517D4">
        <w:rPr>
          <w:rFonts w:ascii="Sitka Text" w:hAnsi="Sitka Text"/>
          <w:kern w:val="0"/>
          <w:sz w:val="24"/>
          <w:szCs w:val="24"/>
        </w:rPr>
        <w:t>Dass sie die n</w:t>
      </w:r>
      <w:r w:rsidRPr="006517D4">
        <w:rPr>
          <w:rFonts w:ascii="Sitka Text" w:eastAsia="Times New Roman" w:hAnsi="Sitka Text"/>
          <w:kern w:val="0"/>
          <w:sz w:val="24"/>
          <w:szCs w:val="24"/>
        </w:rPr>
        <w:t>ächste Wartesituation nicht genervt, sondern mit einem Lächeln ertragen, denn alles hat seine Zeit, auch das Warten.</w:t>
      </w:r>
      <w:r w:rsidR="006517D4">
        <w:rPr>
          <w:rFonts w:ascii="Sitka Text" w:eastAsia="Times New Roman" w:hAnsi="Sitka Text"/>
          <w:kern w:val="0"/>
          <w:sz w:val="24"/>
          <w:szCs w:val="24"/>
        </w:rPr>
        <w:br/>
      </w:r>
    </w:p>
    <w:p w:rsidR="00A4099E" w:rsidRDefault="006517D4" w:rsidP="006517D4">
      <w:pPr>
        <w:jc w:val="right"/>
        <w:rPr>
          <w:rFonts w:ascii="Sitka Text" w:eastAsia="Times New Roman" w:hAnsi="Sitka Text"/>
          <w:kern w:val="0"/>
          <w:sz w:val="24"/>
          <w:szCs w:val="24"/>
        </w:rPr>
      </w:pPr>
      <w:r w:rsidRPr="006517D4">
        <w:rPr>
          <w:rFonts w:ascii="Sitka Text" w:hAnsi="Sitka Text"/>
          <w:noProof/>
          <w:sz w:val="24"/>
          <w:szCs w:val="24"/>
          <w:lang w:eastAsia="de-DE"/>
        </w:rPr>
        <w:drawing>
          <wp:inline distT="0" distB="0" distL="0" distR="0" wp14:anchorId="25789C28" wp14:editId="1F0B7BAE">
            <wp:extent cx="3633891" cy="2173605"/>
            <wp:effectExtent l="0" t="0" r="5080" b="0"/>
            <wp:docPr id="4" name="Grafik 4" descr="D:\1 PROJEKTE ARMIN\3 Buchprojekte\Buch Schöner Warten\0 Buchmarketing\0 Pressekit\Pressekit Armin Nagel\Fotos und Illus für Pressekit\Bus Outro kle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1 PROJEKTE ARMIN\3 Buchprojekte\Buch Schöner Warten\0 Buchmarketing\0 Pressekit\Pressekit Armin Nagel\Fotos und Illus für Pressekit\Bus Outro klein.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668225" cy="2194142"/>
                    </a:xfrm>
                    <a:prstGeom prst="rect">
                      <a:avLst/>
                    </a:prstGeom>
                    <a:noFill/>
                    <a:ln>
                      <a:noFill/>
                    </a:ln>
                  </pic:spPr>
                </pic:pic>
              </a:graphicData>
            </a:graphic>
          </wp:inline>
        </w:drawing>
      </w:r>
    </w:p>
    <w:p w:rsidR="00A4099E" w:rsidRDefault="00A4099E">
      <w:pPr>
        <w:rPr>
          <w:rFonts w:ascii="Sitka Text" w:eastAsia="Times New Roman" w:hAnsi="Sitka Text"/>
          <w:kern w:val="0"/>
          <w:sz w:val="24"/>
          <w:szCs w:val="24"/>
        </w:rPr>
      </w:pPr>
      <w:r>
        <w:rPr>
          <w:rFonts w:ascii="Sitka Text" w:eastAsia="Times New Roman" w:hAnsi="Sitka Text"/>
          <w:kern w:val="0"/>
          <w:sz w:val="24"/>
          <w:szCs w:val="24"/>
        </w:rPr>
        <w:br w:type="page"/>
      </w:r>
    </w:p>
    <w:p w:rsidR="00A4099E" w:rsidRPr="00A4099E" w:rsidRDefault="00A4099E" w:rsidP="00A4099E">
      <w:pPr>
        <w:autoSpaceDE w:val="0"/>
        <w:autoSpaceDN w:val="0"/>
        <w:adjustRightInd w:val="0"/>
        <w:spacing w:before="180" w:after="180" w:line="240" w:lineRule="auto"/>
        <w:rPr>
          <w:rFonts w:ascii="Sitka Text" w:hAnsi="Sitka Text"/>
          <w:kern w:val="0"/>
          <w14:ligatures w14:val="none"/>
        </w:rPr>
      </w:pPr>
      <w:r w:rsidRPr="00A4099E">
        <w:rPr>
          <w:rFonts w:ascii="Sitka Text" w:hAnsi="Sitka Text"/>
          <w:b/>
          <w:noProof/>
          <w:kern w:val="0"/>
          <w:sz w:val="24"/>
          <w:szCs w:val="24"/>
          <w:lang w:eastAsia="de-DE"/>
          <w14:ligatures w14:val="none"/>
        </w:rPr>
        <w:lastRenderedPageBreak/>
        <w:drawing>
          <wp:inline distT="0" distB="0" distL="0" distR="0" wp14:anchorId="51E508F6" wp14:editId="5A95B1A3">
            <wp:extent cx="2901950" cy="1813720"/>
            <wp:effectExtent l="0" t="0" r="0" b="0"/>
            <wp:docPr id="3" name="Grafik 3" descr="D:\1 BÜRO SERVICEPIONIERE\0 Bewerbungen Förderungen Auftritte\SCHÖNER WARTEN\2024 SW Bewerbung Lit Cologne\Fotos für Textentwurf\Servicepioniere_Servicekomplizen_Armin_Nagel-768x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1 BÜRO SERVICEPIONIERE\0 Bewerbungen Förderungen Auftritte\SCHÖNER WARTEN\2024 SW Bewerbung Lit Cologne\Fotos für Textentwurf\Servicepioniere_Servicekomplizen_Armin_Nagel-768x48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70132" cy="1856334"/>
                    </a:xfrm>
                    <a:prstGeom prst="rect">
                      <a:avLst/>
                    </a:prstGeom>
                    <a:noFill/>
                    <a:ln>
                      <a:noFill/>
                    </a:ln>
                  </pic:spPr>
                </pic:pic>
              </a:graphicData>
            </a:graphic>
          </wp:inline>
        </w:drawing>
      </w:r>
    </w:p>
    <w:p w:rsidR="00A4099E" w:rsidRPr="00A4099E" w:rsidRDefault="00A4099E" w:rsidP="00A4099E">
      <w:pPr>
        <w:autoSpaceDE w:val="0"/>
        <w:autoSpaceDN w:val="0"/>
        <w:adjustRightInd w:val="0"/>
        <w:spacing w:before="180" w:after="180" w:line="240" w:lineRule="auto"/>
        <w:rPr>
          <w:rFonts w:ascii="Sitka Text" w:eastAsia="Times New Roman" w:hAnsi="Sitka Text"/>
          <w:kern w:val="0"/>
          <w:sz w:val="24"/>
          <w:szCs w:val="24"/>
          <w14:ligatures w14:val="none"/>
        </w:rPr>
      </w:pPr>
      <w:r w:rsidRPr="00A4099E">
        <w:rPr>
          <w:rFonts w:ascii="Sitka Text" w:hAnsi="Sitka Text"/>
          <w:kern w:val="0"/>
          <w14:ligatures w14:val="none"/>
        </w:rPr>
        <w:br/>
        <w:t xml:space="preserve">Ich bin </w:t>
      </w:r>
      <w:hyperlink r:id="rId9" w:history="1">
        <w:r w:rsidRPr="00A4099E">
          <w:rPr>
            <w:rFonts w:ascii="Sitka Text" w:hAnsi="Sitka Text"/>
            <w:color w:val="0563C1" w:themeColor="hyperlink"/>
            <w:kern w:val="0"/>
            <w:sz w:val="24"/>
            <w:szCs w:val="24"/>
            <w:u w:val="single"/>
            <w14:ligatures w14:val="none"/>
          </w:rPr>
          <w:t>Armin Nagel</w:t>
        </w:r>
      </w:hyperlink>
      <w:r w:rsidRPr="00A4099E">
        <w:rPr>
          <w:rFonts w:ascii="Sitka Text" w:hAnsi="Sitka Text"/>
          <w:kern w:val="0"/>
          <w:sz w:val="24"/>
          <w:szCs w:val="24"/>
          <w14:ligatures w14:val="none"/>
        </w:rPr>
        <w:t xml:space="preserve"> - Servicekünstler, Redner und Autor.</w:t>
      </w:r>
      <w:r w:rsidRPr="00A4099E">
        <w:rPr>
          <w:rFonts w:ascii="Sitka Text" w:eastAsia="Times New Roman" w:hAnsi="Sitka Text"/>
          <w:kern w:val="0"/>
          <w:sz w:val="24"/>
          <w:szCs w:val="24"/>
          <w14:ligatures w14:val="none"/>
        </w:rPr>
        <w:t xml:space="preserve"> Im Herbst 1990 erlitt ich während des Besuchs der britischen Zirkusschule »</w:t>
      </w:r>
      <w:proofErr w:type="spellStart"/>
      <w:r w:rsidRPr="00A4099E">
        <w:rPr>
          <w:rFonts w:ascii="Sitka Text" w:eastAsia="Times New Roman" w:hAnsi="Sitka Text"/>
          <w:kern w:val="0"/>
          <w:sz w:val="24"/>
          <w:szCs w:val="24"/>
          <w14:ligatures w14:val="none"/>
        </w:rPr>
        <w:t>Fooltime</w:t>
      </w:r>
      <w:proofErr w:type="spellEnd"/>
      <w:r w:rsidRPr="00A4099E">
        <w:rPr>
          <w:rFonts w:ascii="Sitka Text" w:eastAsia="Times New Roman" w:hAnsi="Sitka Text"/>
          <w:kern w:val="0"/>
          <w:sz w:val="24"/>
          <w:szCs w:val="24"/>
          <w14:ligatures w14:val="none"/>
        </w:rPr>
        <w:t xml:space="preserve">« in Bristol einen schweren Verkehrsunfall. Zahlreiche Operationen und eine drohende Fußamputation zwangen mich zum Abwarten - dreieinhalb Jahre konnte ich nicht richtig gehen. Seitdem lässt mich das Thema Warten nicht mehr los. </w:t>
      </w:r>
      <w:r w:rsidRPr="00A4099E">
        <w:rPr>
          <w:rFonts w:ascii="Sitka Text" w:eastAsia="Times New Roman" w:hAnsi="Sitka Text"/>
          <w:kern w:val="0"/>
          <w:sz w:val="24"/>
          <w:szCs w:val="24"/>
          <w14:ligatures w14:val="none"/>
        </w:rPr>
        <w:br/>
      </w:r>
      <w:r w:rsidRPr="00A4099E">
        <w:rPr>
          <w:rFonts w:ascii="Sitka Text" w:eastAsia="Times New Roman" w:hAnsi="Sitka Text"/>
          <w:kern w:val="0"/>
          <w:sz w:val="24"/>
          <w:szCs w:val="24"/>
          <w14:ligatures w14:val="none"/>
        </w:rPr>
        <w:br/>
        <w:t>Mein Buch SCHÖNER WARTEN ist die literarische Fortsetzung eines</w:t>
      </w:r>
      <w:r w:rsidRPr="00A4099E">
        <w:rPr>
          <w:rFonts w:ascii="Sitka Text" w:eastAsia="Times New Roman" w:hAnsi="Sitka Text"/>
          <w:b/>
          <w:kern w:val="0"/>
          <w:sz w:val="24"/>
          <w:szCs w:val="24"/>
          <w14:ligatures w14:val="none"/>
        </w:rPr>
        <w:t xml:space="preserve"> Langzeitprojektes über die Kunst des Wartens.</w:t>
      </w:r>
      <w:r w:rsidRPr="00A4099E">
        <w:rPr>
          <w:rFonts w:ascii="Sitka Text" w:eastAsia="Times New Roman" w:hAnsi="Sitka Text"/>
          <w:b/>
          <w:kern w:val="0"/>
          <w:sz w:val="24"/>
          <w:szCs w:val="24"/>
          <w14:ligatures w14:val="none"/>
        </w:rPr>
        <w:br/>
      </w:r>
      <w:r w:rsidRPr="00A4099E">
        <w:rPr>
          <w:rFonts w:ascii="Sitka Text" w:eastAsia="Times New Roman" w:hAnsi="Sitka Text"/>
          <w:b/>
          <w:kern w:val="0"/>
          <w:sz w:val="24"/>
          <w:szCs w:val="24"/>
          <w14:ligatures w14:val="none"/>
        </w:rPr>
        <w:br/>
      </w:r>
      <w:r w:rsidRPr="00A4099E">
        <w:rPr>
          <w:rFonts w:ascii="Sitka Text" w:eastAsia="Times New Roman" w:hAnsi="Sitka Text"/>
          <w:kern w:val="0"/>
          <w:sz w:val="24"/>
          <w:szCs w:val="24"/>
          <w14:ligatures w14:val="none"/>
        </w:rPr>
        <w:t>Bisher entstanden:</w:t>
      </w:r>
    </w:p>
    <w:p w:rsidR="00A4099E" w:rsidRPr="00A4099E" w:rsidRDefault="00A4099E" w:rsidP="00A4099E">
      <w:pPr>
        <w:numPr>
          <w:ilvl w:val="0"/>
          <w:numId w:val="2"/>
        </w:numPr>
        <w:autoSpaceDE w:val="0"/>
        <w:autoSpaceDN w:val="0"/>
        <w:adjustRightInd w:val="0"/>
        <w:spacing w:before="180" w:after="180" w:line="240" w:lineRule="auto"/>
        <w:contextualSpacing/>
        <w:rPr>
          <w:rFonts w:ascii="Sitka Text" w:eastAsia="Times New Roman" w:hAnsi="Sitka Text"/>
          <w:kern w:val="0"/>
          <w:sz w:val="24"/>
          <w:szCs w:val="24"/>
          <w14:ligatures w14:val="none"/>
        </w:rPr>
      </w:pPr>
      <w:r w:rsidRPr="00A4099E">
        <w:rPr>
          <w:rFonts w:ascii="Sitka Text" w:eastAsia="Times New Roman" w:hAnsi="Sitka Text"/>
          <w:kern w:val="0"/>
          <w:sz w:val="24"/>
          <w:szCs w:val="24"/>
          <w14:ligatures w14:val="none"/>
        </w:rPr>
        <w:t xml:space="preserve">eine </w:t>
      </w:r>
      <w:hyperlink r:id="rId10" w:history="1">
        <w:r w:rsidRPr="00A4099E">
          <w:rPr>
            <w:rFonts w:ascii="Sitka Text" w:eastAsia="Times New Roman" w:hAnsi="Sitka Text"/>
            <w:color w:val="0563C1" w:themeColor="hyperlink"/>
            <w:kern w:val="0"/>
            <w:sz w:val="24"/>
            <w:szCs w:val="24"/>
            <w:u w:val="single"/>
            <w14:ligatures w14:val="none"/>
          </w:rPr>
          <w:t>künstlerische Telefonhotline</w:t>
        </w:r>
      </w:hyperlink>
      <w:r w:rsidRPr="00A4099E">
        <w:rPr>
          <w:rFonts w:ascii="Sitka Text" w:eastAsia="Times New Roman" w:hAnsi="Sitka Text"/>
          <w:kern w:val="0"/>
          <w:sz w:val="24"/>
          <w:szCs w:val="24"/>
          <w14:ligatures w14:val="none"/>
        </w:rPr>
        <w:t xml:space="preserve"> mit prominenten Warteberatern für das Schauspiel Köln</w:t>
      </w:r>
      <w:r w:rsidRPr="00A4099E">
        <w:rPr>
          <w:rFonts w:ascii="Sitka Text" w:eastAsia="Times New Roman" w:hAnsi="Sitka Text"/>
          <w:kern w:val="0"/>
          <w:sz w:val="24"/>
          <w:szCs w:val="24"/>
          <w14:ligatures w14:val="none"/>
        </w:rPr>
        <w:br/>
      </w:r>
    </w:p>
    <w:p w:rsidR="00A4099E" w:rsidRPr="00A4099E" w:rsidRDefault="00A4099E" w:rsidP="00A4099E">
      <w:pPr>
        <w:numPr>
          <w:ilvl w:val="0"/>
          <w:numId w:val="2"/>
        </w:numPr>
        <w:autoSpaceDE w:val="0"/>
        <w:autoSpaceDN w:val="0"/>
        <w:adjustRightInd w:val="0"/>
        <w:spacing w:before="180" w:after="180" w:line="240" w:lineRule="auto"/>
        <w:contextualSpacing/>
        <w:rPr>
          <w:rFonts w:ascii="Sitka Text" w:eastAsia="Times New Roman" w:hAnsi="Sitka Text"/>
          <w:kern w:val="0"/>
          <w:sz w:val="24"/>
          <w:szCs w:val="24"/>
          <w14:ligatures w14:val="none"/>
        </w:rPr>
      </w:pPr>
      <w:r w:rsidRPr="00A4099E">
        <w:rPr>
          <w:rFonts w:ascii="Sitka Text" w:eastAsia="Times New Roman" w:hAnsi="Sitka Text"/>
          <w:kern w:val="0"/>
          <w:sz w:val="24"/>
          <w:szCs w:val="24"/>
          <w14:ligatures w14:val="none"/>
        </w:rPr>
        <w:t xml:space="preserve">eine </w:t>
      </w:r>
      <w:hyperlink r:id="rId11" w:history="1">
        <w:r w:rsidRPr="00A4099E">
          <w:rPr>
            <w:rFonts w:ascii="Sitka Text" w:eastAsia="Times New Roman" w:hAnsi="Sitka Text"/>
            <w:color w:val="0563C1" w:themeColor="hyperlink"/>
            <w:kern w:val="0"/>
            <w:sz w:val="24"/>
            <w:szCs w:val="24"/>
            <w:u w:val="single"/>
            <w14:ligatures w14:val="none"/>
          </w:rPr>
          <w:t>Schöner Warten Kunstinstallation</w:t>
        </w:r>
      </w:hyperlink>
      <w:r w:rsidRPr="00A4099E">
        <w:rPr>
          <w:rFonts w:ascii="Sitka Text" w:eastAsia="Times New Roman" w:hAnsi="Sitka Text"/>
          <w:kern w:val="0"/>
          <w:sz w:val="24"/>
          <w:szCs w:val="24"/>
          <w14:ligatures w14:val="none"/>
        </w:rPr>
        <w:t xml:space="preserve"> mit </w:t>
      </w:r>
      <w:proofErr w:type="spellStart"/>
      <w:r w:rsidRPr="00A4099E">
        <w:rPr>
          <w:rFonts w:ascii="Sitka Text" w:eastAsia="Times New Roman" w:hAnsi="Sitka Text"/>
          <w:kern w:val="0"/>
          <w:sz w:val="24"/>
          <w:szCs w:val="24"/>
          <w14:ligatures w14:val="none"/>
        </w:rPr>
        <w:t>Warteapp</w:t>
      </w:r>
      <w:proofErr w:type="spellEnd"/>
      <w:r w:rsidRPr="00A4099E">
        <w:rPr>
          <w:rFonts w:ascii="Sitka Text" w:eastAsia="Times New Roman" w:hAnsi="Sitka Text"/>
          <w:kern w:val="0"/>
          <w:sz w:val="24"/>
          <w:szCs w:val="24"/>
          <w14:ligatures w14:val="none"/>
        </w:rPr>
        <w:t xml:space="preserve"> in Kooperation mit der Deutschen Bahn</w:t>
      </w:r>
      <w:r w:rsidRPr="00A4099E">
        <w:rPr>
          <w:rFonts w:ascii="Sitka Text" w:eastAsia="Times New Roman" w:hAnsi="Sitka Text"/>
          <w:kern w:val="0"/>
          <w:sz w:val="24"/>
          <w:szCs w:val="24"/>
          <w14:ligatures w14:val="none"/>
        </w:rPr>
        <w:br/>
        <w:t xml:space="preserve"> </w:t>
      </w:r>
    </w:p>
    <w:p w:rsidR="00A4099E" w:rsidRPr="00A4099E" w:rsidRDefault="00A4099E" w:rsidP="00A4099E">
      <w:pPr>
        <w:numPr>
          <w:ilvl w:val="0"/>
          <w:numId w:val="2"/>
        </w:numPr>
        <w:autoSpaceDE w:val="0"/>
        <w:autoSpaceDN w:val="0"/>
        <w:adjustRightInd w:val="0"/>
        <w:spacing w:before="180" w:after="180" w:line="240" w:lineRule="auto"/>
        <w:contextualSpacing/>
        <w:rPr>
          <w:rFonts w:ascii="Sitka Text" w:eastAsia="Times New Roman" w:hAnsi="Sitka Text"/>
          <w:kern w:val="0"/>
          <w:sz w:val="24"/>
          <w:szCs w:val="24"/>
          <w14:ligatures w14:val="none"/>
        </w:rPr>
      </w:pPr>
      <w:r w:rsidRPr="00A4099E">
        <w:rPr>
          <w:rFonts w:ascii="Sitka Text" w:eastAsia="Times New Roman" w:hAnsi="Sitka Text"/>
          <w:kern w:val="0"/>
          <w:sz w:val="24"/>
          <w:szCs w:val="24"/>
          <w14:ligatures w14:val="none"/>
        </w:rPr>
        <w:t xml:space="preserve">der </w:t>
      </w:r>
      <w:hyperlink r:id="rId12" w:history="1">
        <w:r w:rsidRPr="00A4099E">
          <w:rPr>
            <w:rFonts w:ascii="Sitka Text" w:eastAsia="Times New Roman" w:hAnsi="Sitka Text"/>
            <w:color w:val="0563C1" w:themeColor="hyperlink"/>
            <w:kern w:val="0"/>
            <w:sz w:val="24"/>
            <w:szCs w:val="24"/>
            <w:u w:val="single"/>
            <w14:ligatures w14:val="none"/>
          </w:rPr>
          <w:t>Warte-</w:t>
        </w:r>
        <w:proofErr w:type="spellStart"/>
        <w:r w:rsidRPr="00A4099E">
          <w:rPr>
            <w:rFonts w:ascii="Sitka Text" w:eastAsia="Times New Roman" w:hAnsi="Sitka Text"/>
            <w:color w:val="0563C1" w:themeColor="hyperlink"/>
            <w:kern w:val="0"/>
            <w:sz w:val="24"/>
            <w:szCs w:val="24"/>
            <w:u w:val="single"/>
            <w14:ligatures w14:val="none"/>
          </w:rPr>
          <w:t>Chatbot</w:t>
        </w:r>
        <w:proofErr w:type="spellEnd"/>
      </w:hyperlink>
      <w:r w:rsidRPr="00A4099E">
        <w:rPr>
          <w:rFonts w:ascii="Sitka Text" w:eastAsia="Times New Roman" w:hAnsi="Sitka Text"/>
          <w:kern w:val="0"/>
          <w:sz w:val="24"/>
          <w:szCs w:val="24"/>
          <w14:ligatures w14:val="none"/>
        </w:rPr>
        <w:t xml:space="preserve"> </w:t>
      </w:r>
      <w:proofErr w:type="spellStart"/>
      <w:r w:rsidRPr="00A4099E">
        <w:rPr>
          <w:rFonts w:ascii="Sitka Text" w:eastAsia="Times New Roman" w:hAnsi="Sitka Text"/>
          <w:kern w:val="0"/>
          <w:sz w:val="24"/>
          <w:szCs w:val="24"/>
          <w14:ligatures w14:val="none"/>
        </w:rPr>
        <w:t>WaitGPT</w:t>
      </w:r>
      <w:proofErr w:type="spellEnd"/>
      <w:r w:rsidRPr="00A4099E">
        <w:rPr>
          <w:rFonts w:ascii="Sitka Text" w:eastAsia="Times New Roman" w:hAnsi="Sitka Text"/>
          <w:kern w:val="0"/>
          <w:sz w:val="24"/>
          <w:szCs w:val="24"/>
          <w14:ligatures w14:val="none"/>
        </w:rPr>
        <w:t xml:space="preserve"> (Prototyp)</w:t>
      </w:r>
      <w:r w:rsidRPr="00A4099E">
        <w:rPr>
          <w:rFonts w:ascii="Sitka Text" w:eastAsia="Times New Roman" w:hAnsi="Sitka Text"/>
          <w:kern w:val="0"/>
          <w:sz w:val="24"/>
          <w:szCs w:val="24"/>
          <w14:ligatures w14:val="none"/>
        </w:rPr>
        <w:br/>
      </w:r>
    </w:p>
    <w:p w:rsidR="00A4099E" w:rsidRPr="00A4099E" w:rsidRDefault="00A4099E" w:rsidP="00A4099E">
      <w:pPr>
        <w:autoSpaceDE w:val="0"/>
        <w:autoSpaceDN w:val="0"/>
        <w:adjustRightInd w:val="0"/>
        <w:spacing w:before="180" w:after="180" w:line="240" w:lineRule="auto"/>
        <w:ind w:left="720"/>
        <w:contextualSpacing/>
        <w:rPr>
          <w:rFonts w:ascii="Sitka Text" w:eastAsia="Times New Roman" w:hAnsi="Sitka Text"/>
          <w:kern w:val="0"/>
          <w:sz w:val="24"/>
          <w:szCs w:val="24"/>
          <w14:ligatures w14:val="none"/>
        </w:rPr>
      </w:pPr>
    </w:p>
    <w:p w:rsidR="00A4099E" w:rsidRPr="00A4099E" w:rsidRDefault="00A4099E" w:rsidP="00A4099E">
      <w:pPr>
        <w:rPr>
          <w:rFonts w:ascii="Sitka Text" w:hAnsi="Sitka Text"/>
          <w:noProof/>
          <w:kern w:val="0"/>
          <w:sz w:val="24"/>
          <w:szCs w:val="24"/>
          <w:lang w:eastAsia="de-DE"/>
          <w14:ligatures w14:val="none"/>
        </w:rPr>
      </w:pPr>
      <w:r w:rsidRPr="00A4099E">
        <w:rPr>
          <w:rFonts w:ascii="Sitka Text" w:hAnsi="Sitka Text"/>
          <w:noProof/>
          <w:kern w:val="0"/>
          <w:sz w:val="24"/>
          <w:szCs w:val="24"/>
          <w:lang w:eastAsia="de-DE"/>
          <w14:ligatures w14:val="none"/>
        </w:rPr>
        <w:t xml:space="preserve"> </w:t>
      </w:r>
      <w:r w:rsidRPr="00A4099E">
        <w:rPr>
          <w:noProof/>
          <w:kern w:val="0"/>
          <w:lang w:eastAsia="de-DE"/>
          <w14:ligatures w14:val="none"/>
        </w:rPr>
        <w:drawing>
          <wp:inline distT="0" distB="0" distL="0" distR="0" wp14:anchorId="3BCCA61D" wp14:editId="350D6F97">
            <wp:extent cx="2358137" cy="3034030"/>
            <wp:effectExtent l="0" t="0" r="4445" b="0"/>
            <wp:docPr id="13" name="Grafik 13" descr="D:\1 PROJEKTE ARMIN\3 Buchprojekte\Buch Schöner Warten\0 Buchmarketing\0 Pressekit\Pressekit Armin Nagel\Fotos und Illus für Pressekit\Fotos für Textentwurf\Schöner Warten Tee mit Hör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1 PROJEKTE ARMIN\3 Buchprojekte\Buch Schöner Warten\0 Buchmarketing\0 Pressekit\Pressekit Armin Nagel\Fotos und Illus für Pressekit\Fotos für Textentwurf\Schöner Warten Tee mit Hörer.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92285" cy="3077965"/>
                    </a:xfrm>
                    <a:prstGeom prst="rect">
                      <a:avLst/>
                    </a:prstGeom>
                    <a:noFill/>
                    <a:ln>
                      <a:noFill/>
                    </a:ln>
                  </pic:spPr>
                </pic:pic>
              </a:graphicData>
            </a:graphic>
          </wp:inline>
        </w:drawing>
      </w:r>
      <w:r w:rsidRPr="00A4099E">
        <w:rPr>
          <w:rFonts w:ascii="Sitka Text" w:hAnsi="Sitka Text"/>
          <w:noProof/>
          <w:kern w:val="0"/>
          <w:sz w:val="24"/>
          <w:szCs w:val="24"/>
          <w:lang w:eastAsia="de-DE"/>
          <w14:ligatures w14:val="none"/>
        </w:rPr>
        <w:t xml:space="preserve">   </w:t>
      </w:r>
      <w:r w:rsidRPr="00A4099E">
        <w:rPr>
          <w:rFonts w:ascii="Sitka Text" w:hAnsi="Sitka Text"/>
          <w:noProof/>
          <w:kern w:val="0"/>
          <w:sz w:val="24"/>
          <w:szCs w:val="24"/>
          <w:lang w:eastAsia="de-DE"/>
          <w14:ligatures w14:val="none"/>
        </w:rPr>
        <w:drawing>
          <wp:inline distT="0" distB="0" distL="0" distR="0" wp14:anchorId="5F7ED184" wp14:editId="1F3890BE">
            <wp:extent cx="3195627" cy="3037205"/>
            <wp:effectExtent l="0" t="0" r="5080" b="0"/>
            <wp:docPr id="7" name="Grafik 7" descr="D:\1 PROJEKTE ARMIN\3 Buchprojekte\Buch Schöner Warten\0 Buchmarketing\0 Pressekit\Pressekit Armin Nagel\Fotos und Illus für Pressekit\Fotos für Textentwurf\Stadtfest_sehr kle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1 PROJEKTE ARMIN\3 Buchprojekte\Buch Schöner Warten\0 Buchmarketing\0 Pressekit\Pressekit Armin Nagel\Fotos und Illus für Pressekit\Fotos für Textentwurf\Stadtfest_sehr klein.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02111" cy="3043367"/>
                    </a:xfrm>
                    <a:prstGeom prst="rect">
                      <a:avLst/>
                    </a:prstGeom>
                    <a:noFill/>
                    <a:ln>
                      <a:noFill/>
                    </a:ln>
                  </pic:spPr>
                </pic:pic>
              </a:graphicData>
            </a:graphic>
          </wp:inline>
        </w:drawing>
      </w:r>
    </w:p>
    <w:p w:rsidR="00A4099E" w:rsidRPr="00A4099E" w:rsidRDefault="00A4099E" w:rsidP="00A4099E">
      <w:pPr>
        <w:rPr>
          <w:rFonts w:ascii="Sitka Text" w:hAnsi="Sitka Text"/>
          <w:b/>
          <w:kern w:val="0"/>
          <w:sz w:val="24"/>
          <w:szCs w:val="24"/>
          <w14:ligatures w14:val="none"/>
        </w:rPr>
      </w:pPr>
      <w:r w:rsidRPr="00A4099E">
        <w:rPr>
          <w:rFonts w:ascii="Sitka Text" w:hAnsi="Sitka Text"/>
          <w:b/>
          <w:noProof/>
          <w:kern w:val="0"/>
          <w:sz w:val="24"/>
          <w:szCs w:val="24"/>
          <w:lang w:eastAsia="de-DE"/>
          <w14:ligatures w14:val="none"/>
        </w:rPr>
        <w:lastRenderedPageBreak/>
        <w:drawing>
          <wp:inline distT="0" distB="0" distL="0" distR="0" wp14:anchorId="5815900E" wp14:editId="4E444A6B">
            <wp:extent cx="2559050" cy="3838575"/>
            <wp:effectExtent l="0" t="0" r="0" b="9525"/>
            <wp:docPr id="5" name="Grafik 5" descr="D:\1 PROJEKTE ARMIN\3 Buchprojekte\Buch Schöner Warten\0 Buchmarketing\0 Pressekit\Pressekit Armin Nagel\Fotos und Illus für Pressekit\Fotos für Textentwurf\DSC_Klingel Mittelgroß.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1 PROJEKTE ARMIN\3 Buchprojekte\Buch Schöner Warten\0 Buchmarketing\0 Pressekit\Pressekit Armin Nagel\Fotos und Illus für Pressekit\Fotos für Textentwurf\DSC_Klingel Mittelgroß.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63958" cy="3845937"/>
                    </a:xfrm>
                    <a:prstGeom prst="rect">
                      <a:avLst/>
                    </a:prstGeom>
                    <a:noFill/>
                    <a:ln>
                      <a:noFill/>
                    </a:ln>
                  </pic:spPr>
                </pic:pic>
              </a:graphicData>
            </a:graphic>
          </wp:inline>
        </w:drawing>
      </w:r>
      <w:r w:rsidRPr="00A4099E">
        <w:rPr>
          <w:rFonts w:ascii="Sitka Text" w:hAnsi="Sitka Text"/>
          <w:b/>
          <w:noProof/>
          <w:kern w:val="0"/>
          <w:sz w:val="24"/>
          <w:szCs w:val="24"/>
          <w:lang w:eastAsia="de-DE"/>
          <w14:ligatures w14:val="none"/>
        </w:rPr>
        <w:t xml:space="preserve">      </w:t>
      </w:r>
      <w:r w:rsidRPr="00A4099E">
        <w:rPr>
          <w:rFonts w:ascii="Sitka Text" w:hAnsi="Sitka Text"/>
          <w:b/>
          <w:noProof/>
          <w:kern w:val="0"/>
          <w:sz w:val="24"/>
          <w:szCs w:val="24"/>
          <w:lang w:eastAsia="de-DE"/>
          <w14:ligatures w14:val="none"/>
        </w:rPr>
        <w:drawing>
          <wp:inline distT="0" distB="0" distL="0" distR="0" wp14:anchorId="2CE7C2D7" wp14:editId="522A6F05">
            <wp:extent cx="3842374" cy="2882275"/>
            <wp:effectExtent l="3492" t="0" r="0" b="0"/>
            <wp:docPr id="6" name="Grafik 6" descr="D:\1 PROJEKTE ARMIN\3 Buchprojekte\Buch Schöner Warten\0 Buchmarketing\0 Pressekit\Pressekit Armin Nagel\Fotos und Illus für Pressekit\Fotos für Textentwurf\20211001_1433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1 PROJEKTE ARMIN\3 Buchprojekte\Buch Schöner Warten\0 Buchmarketing\0 Pressekit\Pressekit Armin Nagel\Fotos und Illus für Pressekit\Fotos für Textentwurf\20211001_14333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3858972" cy="2894725"/>
                    </a:xfrm>
                    <a:prstGeom prst="rect">
                      <a:avLst/>
                    </a:prstGeom>
                    <a:noFill/>
                    <a:ln>
                      <a:noFill/>
                    </a:ln>
                  </pic:spPr>
                </pic:pic>
              </a:graphicData>
            </a:graphic>
          </wp:inline>
        </w:drawing>
      </w:r>
      <w:r w:rsidRPr="00A4099E">
        <w:rPr>
          <w:rFonts w:ascii="Sitka Text" w:hAnsi="Sitka Text"/>
          <w:b/>
          <w:kern w:val="0"/>
          <w:sz w:val="24"/>
          <w:szCs w:val="24"/>
          <w14:ligatures w14:val="none"/>
        </w:rPr>
        <w:br/>
      </w:r>
    </w:p>
    <w:p w:rsidR="00A4099E" w:rsidRPr="00A4099E" w:rsidRDefault="00A4099E" w:rsidP="00A4099E">
      <w:pPr>
        <w:rPr>
          <w:rFonts w:ascii="Sitka Text" w:hAnsi="Sitka Text" w:cs="Arial"/>
          <w:i/>
          <w:iCs/>
          <w:color w:val="333333"/>
          <w:kern w:val="0"/>
          <w:sz w:val="24"/>
          <w:szCs w:val="24"/>
          <w:shd w:val="clear" w:color="auto" w:fill="FFFFFF"/>
          <w14:ligatures w14:val="none"/>
        </w:rPr>
      </w:pPr>
      <w:r w:rsidRPr="00A4099E">
        <w:rPr>
          <w:rFonts w:ascii="Sitka Text" w:hAnsi="Sitka Text" w:cs="Arial"/>
          <w:b/>
          <w:bCs/>
          <w:color w:val="1F1F1F"/>
          <w:kern w:val="0"/>
          <w:sz w:val="24"/>
          <w:szCs w:val="24"/>
          <w:shd w:val="clear" w:color="auto" w:fill="FFFFFF"/>
          <w14:ligatures w14:val="none"/>
        </w:rPr>
        <w:t>Bernd Graff, Feuilleton, Süddeutsche.de</w:t>
      </w:r>
      <w:r w:rsidRPr="00A4099E">
        <w:rPr>
          <w:rFonts w:ascii="Sitka Text" w:hAnsi="Sitka Text" w:cs="Arial"/>
          <w:b/>
          <w:bCs/>
          <w:color w:val="1F1F1F"/>
          <w:kern w:val="0"/>
          <w:sz w:val="24"/>
          <w:szCs w:val="24"/>
          <w:shd w:val="clear" w:color="auto" w:fill="FFFFFF"/>
          <w14:ligatures w14:val="none"/>
        </w:rPr>
        <w:br/>
      </w:r>
      <w:r w:rsidRPr="00A4099E">
        <w:rPr>
          <w:rFonts w:ascii="Sitka Text" w:hAnsi="Sitka Text" w:cs="Arial"/>
          <w:i/>
          <w:iCs/>
          <w:color w:val="333333"/>
          <w:kern w:val="0"/>
          <w:sz w:val="24"/>
          <w:szCs w:val="24"/>
          <w:shd w:val="clear" w:color="auto" w:fill="FFFFFF"/>
          <w14:ligatures w14:val="none"/>
        </w:rPr>
        <w:t>“Sein Markenzeichen ist die Nachtportiers-Klingel, die er sich auf den Scheitel geschnallt hat. Ein Schlag darauf, und schon ist er zur Stelle, um irgendwem mit irgendwas das Leben zu erleichtern. Er ist ein dienstbarer Geist, der sich gegen die Gegenwart stemmt, weil er Hässliches und Langweiliges nicht zulassen kann. Und weil er das Leben auch ein bisschen in der Pflicht sieht, Dienst zu üben am Lebenskunden, der nun einmal wir sind.“</w:t>
      </w:r>
      <w:r w:rsidRPr="00A4099E">
        <w:rPr>
          <w:rFonts w:ascii="Sitka Text" w:hAnsi="Sitka Text" w:cs="Arial"/>
          <w:i/>
          <w:iCs/>
          <w:color w:val="333333"/>
          <w:kern w:val="0"/>
          <w:sz w:val="24"/>
          <w:szCs w:val="24"/>
          <w:shd w:val="clear" w:color="auto" w:fill="FFFFFF"/>
          <w14:ligatures w14:val="none"/>
        </w:rPr>
        <w:br/>
      </w:r>
      <w:r w:rsidRPr="00A4099E">
        <w:rPr>
          <w:rFonts w:ascii="Sitka Text" w:hAnsi="Sitka Text" w:cs="Arial"/>
          <w:i/>
          <w:iCs/>
          <w:color w:val="333333"/>
          <w:kern w:val="0"/>
          <w:sz w:val="24"/>
          <w:szCs w:val="24"/>
          <w:shd w:val="clear" w:color="auto" w:fill="FFFFFF"/>
          <w14:ligatures w14:val="none"/>
        </w:rPr>
        <w:br/>
      </w:r>
      <w:r w:rsidRPr="00A4099E">
        <w:rPr>
          <w:rFonts w:ascii="Sitka Text" w:eastAsia="Times New Roman" w:hAnsi="Sitka Text" w:cs="Arial"/>
          <w:b/>
          <w:bCs/>
          <w:color w:val="1F1F1F"/>
          <w:kern w:val="0"/>
          <w:sz w:val="24"/>
          <w:szCs w:val="24"/>
          <w:shd w:val="clear" w:color="auto" w:fill="FFFFFF"/>
          <w:lang w:eastAsia="de-DE"/>
          <w14:ligatures w14:val="none"/>
        </w:rPr>
        <w:t>SAT1, „Kundenparadies oder Servicewüste“</w:t>
      </w:r>
      <w:r w:rsidRPr="00A4099E">
        <w:rPr>
          <w:rFonts w:ascii="Sitka Text" w:eastAsia="Times New Roman" w:hAnsi="Sitka Text" w:cs="Arial"/>
          <w:b/>
          <w:bCs/>
          <w:color w:val="1F1F1F"/>
          <w:kern w:val="0"/>
          <w:sz w:val="24"/>
          <w:szCs w:val="24"/>
          <w:shd w:val="clear" w:color="auto" w:fill="FFFFFF"/>
          <w:lang w:eastAsia="de-DE"/>
          <w14:ligatures w14:val="none"/>
        </w:rPr>
        <w:br/>
      </w:r>
      <w:r w:rsidRPr="00A4099E">
        <w:rPr>
          <w:rFonts w:ascii="Sitka Text" w:eastAsia="Times New Roman" w:hAnsi="Sitka Text" w:cs="Arial"/>
          <w:i/>
          <w:iCs/>
          <w:color w:val="333333"/>
          <w:kern w:val="0"/>
          <w:sz w:val="24"/>
          <w:szCs w:val="24"/>
          <w:shd w:val="clear" w:color="auto" w:fill="FFFFFF"/>
          <w:lang w:eastAsia="de-DE"/>
          <w14:ligatures w14:val="none"/>
        </w:rPr>
        <w:t>„Bewaffnet mit einem Masterplan gegen die Langeweile ist dieser Mann unterwegs, um mehr Service in die sprichwörtliche Wüste zu bringen. Tatsächlich zaubert er jedem ein Lächeln aufs Gesicht. Er macht Kunden glücklich und zeigt, dass Deutschland auch ein Serviceparadies sein kann.“</w:t>
      </w:r>
      <w:r w:rsidRPr="00A4099E">
        <w:rPr>
          <w:rFonts w:ascii="Sitka Text" w:hAnsi="Sitka Text" w:cs="Arial"/>
          <w:i/>
          <w:iCs/>
          <w:color w:val="333333"/>
          <w:kern w:val="0"/>
          <w:sz w:val="24"/>
          <w:szCs w:val="24"/>
          <w:shd w:val="clear" w:color="auto" w:fill="FFFFFF"/>
          <w14:ligatures w14:val="none"/>
        </w:rPr>
        <w:br/>
      </w:r>
      <w:r w:rsidRPr="00A4099E">
        <w:rPr>
          <w:rFonts w:ascii="Sitka Text" w:hAnsi="Sitka Text" w:cs="Arial"/>
          <w:i/>
          <w:iCs/>
          <w:color w:val="333333"/>
          <w:kern w:val="0"/>
          <w:sz w:val="24"/>
          <w:szCs w:val="24"/>
          <w:shd w:val="clear" w:color="auto" w:fill="FFFFFF"/>
          <w14:ligatures w14:val="none"/>
        </w:rPr>
        <w:br/>
      </w:r>
      <w:r w:rsidRPr="00A4099E">
        <w:rPr>
          <w:rFonts w:ascii="Sitka Text" w:eastAsia="Times New Roman" w:hAnsi="Sitka Text" w:cs="Arial"/>
          <w:b/>
          <w:bCs/>
          <w:color w:val="1F1F1F"/>
          <w:kern w:val="0"/>
          <w:sz w:val="24"/>
          <w:szCs w:val="24"/>
          <w:shd w:val="clear" w:color="auto" w:fill="FFFFFF"/>
          <w:lang w:eastAsia="de-DE"/>
          <w14:ligatures w14:val="none"/>
        </w:rPr>
        <w:t>Stuttgarter Zeitung</w:t>
      </w:r>
      <w:r w:rsidRPr="00A4099E">
        <w:rPr>
          <w:rFonts w:ascii="Sitka Text" w:eastAsia="Times New Roman" w:hAnsi="Sitka Text" w:cs="Arial"/>
          <w:b/>
          <w:bCs/>
          <w:color w:val="1F1F1F"/>
          <w:kern w:val="0"/>
          <w:sz w:val="24"/>
          <w:szCs w:val="24"/>
          <w:shd w:val="clear" w:color="auto" w:fill="FFFFFF"/>
          <w:lang w:eastAsia="de-DE"/>
          <w14:ligatures w14:val="none"/>
        </w:rPr>
        <w:br/>
      </w:r>
      <w:r w:rsidRPr="00A4099E">
        <w:rPr>
          <w:rFonts w:ascii="Sitka Text" w:hAnsi="Sitka Text" w:cs="Arial"/>
          <w:i/>
          <w:iCs/>
          <w:color w:val="333333"/>
          <w:kern w:val="0"/>
          <w:sz w:val="24"/>
          <w:szCs w:val="24"/>
          <w:shd w:val="clear" w:color="auto" w:fill="FFFFFF"/>
          <w14:ligatures w14:val="none"/>
        </w:rPr>
        <w:t xml:space="preserve">„Armin Nagel würzt seine Kunst mit jenem </w:t>
      </w:r>
      <w:proofErr w:type="spellStart"/>
      <w:r w:rsidRPr="00A4099E">
        <w:rPr>
          <w:rFonts w:ascii="Sitka Text" w:hAnsi="Sitka Text" w:cs="Arial"/>
          <w:i/>
          <w:iCs/>
          <w:color w:val="333333"/>
          <w:kern w:val="0"/>
          <w:sz w:val="24"/>
          <w:szCs w:val="24"/>
          <w:shd w:val="clear" w:color="auto" w:fill="FFFFFF"/>
          <w14:ligatures w14:val="none"/>
        </w:rPr>
        <w:t>Quentchen</w:t>
      </w:r>
      <w:proofErr w:type="spellEnd"/>
      <w:r w:rsidRPr="00A4099E">
        <w:rPr>
          <w:rFonts w:ascii="Sitka Text" w:hAnsi="Sitka Text" w:cs="Arial"/>
          <w:i/>
          <w:iCs/>
          <w:color w:val="333333"/>
          <w:kern w:val="0"/>
          <w:sz w:val="24"/>
          <w:szCs w:val="24"/>
          <w:shd w:val="clear" w:color="auto" w:fill="FFFFFF"/>
          <w14:ligatures w14:val="none"/>
        </w:rPr>
        <w:t xml:space="preserve"> Witz, das im Publikum lachendes Staunen oder staunendes Lachen hervorruft.“</w:t>
      </w:r>
      <w:r w:rsidRPr="00A4099E">
        <w:rPr>
          <w:rFonts w:ascii="Sitka Text" w:eastAsia="Times New Roman" w:hAnsi="Sitka Text" w:cs="Arial"/>
          <w:i/>
          <w:iCs/>
          <w:color w:val="333333"/>
          <w:kern w:val="0"/>
          <w:sz w:val="24"/>
          <w:szCs w:val="24"/>
          <w:shd w:val="clear" w:color="auto" w:fill="FFFFFF"/>
          <w:lang w:eastAsia="de-DE"/>
          <w14:ligatures w14:val="none"/>
        </w:rPr>
        <w:br/>
      </w:r>
      <w:r w:rsidRPr="00A4099E">
        <w:rPr>
          <w:rFonts w:ascii="Sitka Text" w:hAnsi="Sitka Text" w:cs="Arial"/>
          <w:i/>
          <w:iCs/>
          <w:color w:val="333333"/>
          <w:kern w:val="0"/>
          <w:sz w:val="24"/>
          <w:szCs w:val="24"/>
          <w:shd w:val="clear" w:color="auto" w:fill="FFFFFF"/>
          <w14:ligatures w14:val="none"/>
        </w:rPr>
        <w:br/>
      </w:r>
    </w:p>
    <w:p w:rsidR="00EA5815" w:rsidRPr="00A4099E" w:rsidRDefault="00A4099E" w:rsidP="00381712">
      <w:pPr>
        <w:rPr>
          <w:rFonts w:ascii="Sitka Text" w:eastAsiaTheme="minorEastAsia" w:hAnsi="Sitka Text" w:cs="Calibri"/>
          <w:noProof/>
          <w:color w:val="0070C0"/>
          <w:kern w:val="0"/>
          <w:sz w:val="24"/>
          <w:szCs w:val="24"/>
          <w:u w:val="single"/>
          <w:lang w:eastAsia="de-DE"/>
          <w14:ligatures w14:val="none"/>
        </w:rPr>
      </w:pPr>
      <w:r w:rsidRPr="00A4099E">
        <w:rPr>
          <w:rFonts w:ascii="Sitka Text" w:eastAsia="Times New Roman" w:hAnsi="Sitka Text"/>
          <w:b/>
          <w:kern w:val="0"/>
          <w:sz w:val="24"/>
          <w:szCs w:val="24"/>
          <w14:ligatures w14:val="none"/>
        </w:rPr>
        <w:t>KONTAKT</w:t>
      </w:r>
      <w:r w:rsidRPr="00A4099E">
        <w:rPr>
          <w:rFonts w:ascii="Sitka Text" w:eastAsia="Times New Roman" w:hAnsi="Sitka Text"/>
          <w:b/>
          <w:kern w:val="0"/>
          <w:sz w:val="24"/>
          <w:szCs w:val="24"/>
          <w14:ligatures w14:val="none"/>
        </w:rPr>
        <w:br/>
      </w:r>
      <w:r w:rsidRPr="00A4099E">
        <w:rPr>
          <w:rFonts w:ascii="Sitka Text" w:eastAsiaTheme="minorEastAsia" w:hAnsi="Sitka Text" w:cs="Calibri"/>
          <w:bCs/>
          <w:noProof/>
          <w:kern w:val="0"/>
          <w:sz w:val="24"/>
          <w:szCs w:val="24"/>
          <w:lang w:eastAsia="de-DE"/>
          <w14:ligatures w14:val="none"/>
        </w:rPr>
        <w:t>Armin Nagel</w:t>
      </w:r>
      <w:r w:rsidRPr="00A4099E">
        <w:rPr>
          <w:rFonts w:ascii="Sitka Text" w:eastAsiaTheme="minorEastAsia" w:hAnsi="Sitka Text" w:cs="Calibri"/>
          <w:noProof/>
          <w:kern w:val="0"/>
          <w:sz w:val="24"/>
          <w:szCs w:val="24"/>
          <w:lang w:eastAsia="de-DE"/>
          <w14:ligatures w14:val="none"/>
        </w:rPr>
        <w:t>, Servicekünstler, Redner, Autor</w:t>
      </w:r>
      <w:r w:rsidRPr="00A4099E">
        <w:rPr>
          <w:rFonts w:ascii="Sitka Text" w:eastAsiaTheme="minorEastAsia" w:hAnsi="Sitka Text" w:cs="Calibri"/>
          <w:noProof/>
          <w:kern w:val="0"/>
          <w:sz w:val="24"/>
          <w:szCs w:val="24"/>
          <w:lang w:eastAsia="de-DE"/>
          <w14:ligatures w14:val="none"/>
        </w:rPr>
        <w:br/>
      </w:r>
      <w:hyperlink r:id="rId17" w:history="1">
        <w:r w:rsidRPr="00A4099E">
          <w:rPr>
            <w:rFonts w:ascii="Sitka Text" w:eastAsiaTheme="minorEastAsia" w:hAnsi="Sitka Text" w:cs="Calibri"/>
            <w:noProof/>
            <w:color w:val="0070C0"/>
            <w:kern w:val="0"/>
            <w:sz w:val="24"/>
            <w:szCs w:val="24"/>
            <w:u w:val="single"/>
            <w:lang w:eastAsia="de-DE"/>
            <w14:ligatures w14:val="none"/>
          </w:rPr>
          <w:t>+49 (0) 179/5234072</w:t>
        </w:r>
      </w:hyperlink>
      <w:r w:rsidRPr="00A4099E">
        <w:rPr>
          <w:rFonts w:ascii="Sitka Text" w:eastAsiaTheme="minorEastAsia" w:hAnsi="Sitka Text" w:cs="Calibri"/>
          <w:noProof/>
          <w:color w:val="0070C0"/>
          <w:kern w:val="0"/>
          <w:sz w:val="24"/>
          <w:szCs w:val="24"/>
          <w:lang w:eastAsia="de-DE"/>
          <w14:ligatures w14:val="none"/>
        </w:rPr>
        <w:t xml:space="preserve">    </w:t>
      </w:r>
      <w:hyperlink r:id="rId18" w:history="1">
        <w:r w:rsidRPr="00A4099E">
          <w:rPr>
            <w:rFonts w:ascii="Sitka Text" w:eastAsiaTheme="minorEastAsia" w:hAnsi="Sitka Text" w:cs="Calibri"/>
            <w:noProof/>
            <w:color w:val="0070C0"/>
            <w:kern w:val="0"/>
            <w:sz w:val="24"/>
            <w:szCs w:val="24"/>
            <w:u w:val="single"/>
            <w:lang w:eastAsia="de-DE"/>
            <w14:ligatures w14:val="none"/>
          </w:rPr>
          <w:t>info@arminnagel.de</w:t>
        </w:r>
      </w:hyperlink>
      <w:r w:rsidRPr="00A4099E">
        <w:rPr>
          <w:rFonts w:ascii="Sitka Text" w:eastAsiaTheme="minorEastAsia" w:hAnsi="Sitka Text" w:cs="Calibri"/>
          <w:noProof/>
          <w:color w:val="0070C0"/>
          <w:kern w:val="0"/>
          <w:sz w:val="24"/>
          <w:szCs w:val="24"/>
          <w:lang w:eastAsia="de-DE"/>
          <w14:ligatures w14:val="none"/>
        </w:rPr>
        <w:br/>
      </w:r>
      <w:hyperlink r:id="rId19" w:history="1">
        <w:r w:rsidRPr="00A4099E">
          <w:rPr>
            <w:rFonts w:ascii="Sitka Text" w:eastAsiaTheme="minorEastAsia" w:hAnsi="Sitka Text" w:cs="Calibri"/>
            <w:noProof/>
            <w:color w:val="0563C1" w:themeColor="hyperlink"/>
            <w:kern w:val="0"/>
            <w:sz w:val="24"/>
            <w:szCs w:val="24"/>
            <w:u w:val="single"/>
            <w:lang w:eastAsia="de-DE"/>
            <w14:ligatures w14:val="none"/>
          </w:rPr>
          <w:t>www.warteberater.de</w:t>
        </w:r>
      </w:hyperlink>
      <w:r w:rsidRPr="00A4099E">
        <w:rPr>
          <w:rFonts w:ascii="Sitka Text" w:eastAsiaTheme="minorEastAsia" w:hAnsi="Sitka Text" w:cs="Calibri"/>
          <w:noProof/>
          <w:color w:val="0070C0"/>
          <w:kern w:val="0"/>
          <w:sz w:val="24"/>
          <w:szCs w:val="24"/>
          <w:lang w:eastAsia="de-DE"/>
          <w14:ligatures w14:val="none"/>
        </w:rPr>
        <w:t xml:space="preserve">   </w:t>
      </w:r>
      <w:hyperlink r:id="rId20" w:history="1">
        <w:r w:rsidRPr="00A4099E">
          <w:rPr>
            <w:rFonts w:ascii="Sitka Text" w:eastAsiaTheme="minorEastAsia" w:hAnsi="Sitka Text" w:cs="Calibri"/>
            <w:noProof/>
            <w:color w:val="0070C0"/>
            <w:kern w:val="0"/>
            <w:sz w:val="24"/>
            <w:szCs w:val="24"/>
            <w:u w:val="single"/>
            <w:lang w:eastAsia="de-DE"/>
            <w14:ligatures w14:val="none"/>
          </w:rPr>
          <w:t>www.service-redner.de</w:t>
        </w:r>
      </w:hyperlink>
      <w:r w:rsidRPr="00A4099E">
        <w:rPr>
          <w:rFonts w:ascii="Sitka Text" w:eastAsiaTheme="minorEastAsia" w:hAnsi="Sitka Text" w:cs="Calibri"/>
          <w:noProof/>
          <w:color w:val="0070C0"/>
          <w:kern w:val="0"/>
          <w:sz w:val="24"/>
          <w:szCs w:val="24"/>
          <w:u w:val="single"/>
          <w:lang w:eastAsia="de-DE"/>
          <w14:ligatures w14:val="none"/>
        </w:rPr>
        <w:t xml:space="preserve">   </w:t>
      </w:r>
      <w:bookmarkStart w:id="0" w:name="_GoBack"/>
      <w:bookmarkEnd w:id="0"/>
    </w:p>
    <w:sectPr w:rsidR="00EA5815" w:rsidRPr="00A4099E">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itka Text">
    <w:panose1 w:val="02000505000000020004"/>
    <w:charset w:val="00"/>
    <w:family w:val="auto"/>
    <w:pitch w:val="variable"/>
    <w:sig w:usb0="A00002EF" w:usb1="4000204B"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6E82CA1"/>
    <w:multiLevelType w:val="hybridMultilevel"/>
    <w:tmpl w:val="4B8EE0C4"/>
    <w:lvl w:ilvl="0" w:tplc="7C94AE74">
      <w:numFmt w:val="bullet"/>
      <w:lvlText w:val="-"/>
      <w:lvlJc w:val="left"/>
      <w:pPr>
        <w:ind w:left="720" w:hanging="360"/>
      </w:pPr>
      <w:rPr>
        <w:rFonts w:ascii="Sitka Text" w:eastAsia="Times New Roman" w:hAnsi="Sitka Text"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6DB63445"/>
    <w:multiLevelType w:val="hybridMultilevel"/>
    <w:tmpl w:val="55C4D7AC"/>
    <w:lvl w:ilvl="0" w:tplc="FF805E3A">
      <w:numFmt w:val="bullet"/>
      <w:lvlText w:val="-"/>
      <w:lvlJc w:val="left"/>
      <w:pPr>
        <w:ind w:left="720" w:hanging="360"/>
      </w:pPr>
      <w:rPr>
        <w:rFonts w:ascii="Sitka Text" w:eastAsia="Times New Roman" w:hAnsi="Sitka Text"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2399"/>
    <w:rsid w:val="00125849"/>
    <w:rsid w:val="0014443D"/>
    <w:rsid w:val="00381712"/>
    <w:rsid w:val="003B3520"/>
    <w:rsid w:val="006517D4"/>
    <w:rsid w:val="007725BA"/>
    <w:rsid w:val="00840765"/>
    <w:rsid w:val="00902399"/>
    <w:rsid w:val="00910781"/>
    <w:rsid w:val="009F297B"/>
    <w:rsid w:val="00A4099E"/>
    <w:rsid w:val="00AE3B46"/>
    <w:rsid w:val="00CA6DB9"/>
    <w:rsid w:val="00CF3264"/>
    <w:rsid w:val="00D2408C"/>
    <w:rsid w:val="00D80FFD"/>
    <w:rsid w:val="00E34589"/>
    <w:rsid w:val="00EA02BA"/>
    <w:rsid w:val="00EA581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D58D62"/>
  <w15:chartTrackingRefBased/>
  <w15:docId w15:val="{0BA96C8F-1040-4FC5-A89E-97EE3C62A1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840765"/>
    <w:rPr>
      <w:kern w:val="2"/>
      <w14:ligatures w14:val="standardContextual"/>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840765"/>
    <w:rPr>
      <w:color w:val="0563C1" w:themeColor="hyperlink"/>
      <w:u w:val="single"/>
    </w:rPr>
  </w:style>
  <w:style w:type="paragraph" w:styleId="Listenabsatz">
    <w:name w:val="List Paragraph"/>
    <w:basedOn w:val="Standard"/>
    <w:uiPriority w:val="34"/>
    <w:qFormat/>
    <w:rsid w:val="007725B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4.jpeg"/><Relationship Id="rId18" Type="http://schemas.openxmlformats.org/officeDocument/2006/relationships/hyperlink" Target="mailto:info@arminnagel.de"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hyperlink" Target="https://waitgpt.de/" TargetMode="External"/><Relationship Id="rId17" Type="http://schemas.openxmlformats.org/officeDocument/2006/relationships/hyperlink" Target="tel:+491795234072" TargetMode="Externa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hyperlink" Target="http://www.service-redner.de/" TargetMode="External"/><Relationship Id="rId1" Type="http://schemas.openxmlformats.org/officeDocument/2006/relationships/numbering" Target="numbering.xml"/><Relationship Id="rId6" Type="http://schemas.openxmlformats.org/officeDocument/2006/relationships/hyperlink" Target="http://www.warteberater.de" TargetMode="External"/><Relationship Id="rId11" Type="http://schemas.openxmlformats.org/officeDocument/2006/relationships/hyperlink" Target="https://www.service-pionier.de/schoener-warten-installation/" TargetMode="External"/><Relationship Id="rId5" Type="http://schemas.openxmlformats.org/officeDocument/2006/relationships/image" Target="media/image1.jpeg"/><Relationship Id="rId15" Type="http://schemas.openxmlformats.org/officeDocument/2006/relationships/image" Target="media/image6.jpeg"/><Relationship Id="rId10" Type="http://schemas.openxmlformats.org/officeDocument/2006/relationships/hyperlink" Target="https://www.service-pionier.de/schoener-warten/" TargetMode="External"/><Relationship Id="rId19" Type="http://schemas.openxmlformats.org/officeDocument/2006/relationships/hyperlink" Target="http://www.warteberater.de" TargetMode="External"/><Relationship Id="rId4" Type="http://schemas.openxmlformats.org/officeDocument/2006/relationships/webSettings" Target="webSettings.xml"/><Relationship Id="rId9" Type="http://schemas.openxmlformats.org/officeDocument/2006/relationships/hyperlink" Target="https://www.service-redner.de/" TargetMode="External"/><Relationship Id="rId14" Type="http://schemas.openxmlformats.org/officeDocument/2006/relationships/image" Target="media/image5.png"/><Relationship Id="rId22"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1269</Words>
  <Characters>7997</Characters>
  <Application>Microsoft Office Word</Application>
  <DocSecurity>0</DocSecurity>
  <Lines>66</Lines>
  <Paragraphs>18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49179</dc:creator>
  <cp:keywords/>
  <dc:description/>
  <cp:lastModifiedBy>49179</cp:lastModifiedBy>
  <cp:revision>19</cp:revision>
  <dcterms:created xsi:type="dcterms:W3CDTF">2023-08-17T06:38:00Z</dcterms:created>
  <dcterms:modified xsi:type="dcterms:W3CDTF">2023-08-18T17:23:00Z</dcterms:modified>
</cp:coreProperties>
</file>